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7C" w:rsidRDefault="00577A7C" w:rsidP="00AE4A84">
      <w:pPr>
        <w:ind w:left="851" w:hanging="851"/>
        <w:rPr>
          <w:rFonts w:ascii="Arial" w:hAnsi="Arial" w:cs="Arial"/>
          <w:b/>
          <w:bCs/>
        </w:rPr>
      </w:pPr>
      <w:r w:rsidRPr="00B258E3">
        <w:rPr>
          <w:rFonts w:ascii="Arial" w:hAnsi="Arial" w:cs="Arial"/>
          <w:b/>
          <w:bCs/>
        </w:rPr>
        <w:t>Central Ealing Neighbourhood Forum</w:t>
      </w:r>
      <w:r>
        <w:rPr>
          <w:rFonts w:ascii="Arial" w:hAnsi="Arial" w:cs="Arial"/>
          <w:b/>
          <w:bCs/>
        </w:rPr>
        <w:t xml:space="preserve">  </w:t>
      </w:r>
      <w:r w:rsidRPr="00B258E3">
        <w:rPr>
          <w:rFonts w:ascii="Arial" w:hAnsi="Arial" w:cs="Arial"/>
          <w:b/>
          <w:bCs/>
        </w:rPr>
        <w:t>Working Group</w:t>
      </w:r>
    </w:p>
    <w:p w:rsidR="00577A7C" w:rsidRPr="00B258E3" w:rsidRDefault="00577A7C" w:rsidP="00DC561B">
      <w:pPr>
        <w:ind w:left="851" w:hanging="851"/>
        <w:rPr>
          <w:rFonts w:ascii="Arial" w:hAnsi="Arial" w:cs="Arial"/>
          <w:b/>
          <w:bCs/>
        </w:rPr>
      </w:pPr>
    </w:p>
    <w:p w:rsidR="00577A7C" w:rsidRDefault="00577A7C" w:rsidP="00AE4A84">
      <w:pPr>
        <w:ind w:left="851" w:hanging="851"/>
        <w:rPr>
          <w:rFonts w:ascii="Arial" w:hAnsi="Arial" w:cs="Arial"/>
        </w:rPr>
      </w:pPr>
      <w:r>
        <w:rPr>
          <w:rFonts w:ascii="Arial" w:hAnsi="Arial" w:cs="Arial"/>
        </w:rPr>
        <w:t>Meeting on October 9th. 14.30</w:t>
      </w:r>
    </w:p>
    <w:p w:rsidR="00577A7C" w:rsidRDefault="00577A7C" w:rsidP="00DC561B">
      <w:pPr>
        <w:ind w:left="851" w:hanging="851"/>
        <w:rPr>
          <w:rFonts w:ascii="Arial" w:hAnsi="Arial" w:cs="Arial"/>
        </w:rPr>
      </w:pPr>
      <w:r>
        <w:rPr>
          <w:rFonts w:ascii="Arial" w:hAnsi="Arial" w:cs="Arial"/>
        </w:rPr>
        <w:t xml:space="preserve">At the Ealing </w:t>
      </w:r>
      <w:smartTag w:uri="urn:schemas-microsoft-com:office:smarttags" w:element="stockticker">
        <w:r>
          <w:rPr>
            <w:rFonts w:ascii="Arial" w:hAnsi="Arial" w:cs="Arial"/>
          </w:rPr>
          <w:t>BID</w:t>
        </w:r>
      </w:smartTag>
      <w:r>
        <w:rPr>
          <w:rFonts w:ascii="Arial" w:hAnsi="Arial" w:cs="Arial"/>
        </w:rPr>
        <w:t xml:space="preserve"> Company Office,</w:t>
      </w:r>
    </w:p>
    <w:p w:rsidR="00577A7C" w:rsidRDefault="00577A7C" w:rsidP="00DC561B">
      <w:pPr>
        <w:ind w:left="851" w:hanging="851"/>
        <w:rPr>
          <w:rFonts w:ascii="Arial" w:hAnsi="Arial" w:cs="Arial"/>
        </w:rPr>
      </w:pPr>
      <w:smartTag w:uri="urn:schemas-microsoft-com:office:smarttags" w:element="place">
        <w:smartTag w:uri="urn:schemas-microsoft-com:office:smarttags" w:element="City">
          <w:r w:rsidRPr="00B258E3">
            <w:rPr>
              <w:rFonts w:ascii="Arial" w:hAnsi="Arial" w:cs="Arial"/>
            </w:rPr>
            <w:t>Walpole</w:t>
          </w:r>
        </w:smartTag>
      </w:smartTag>
      <w:r w:rsidRPr="00B258E3">
        <w:rPr>
          <w:rFonts w:ascii="Arial" w:hAnsi="Arial" w:cs="Arial"/>
        </w:rPr>
        <w:t xml:space="preserve"> House</w:t>
      </w:r>
    </w:p>
    <w:p w:rsidR="00577A7C" w:rsidRDefault="00577A7C" w:rsidP="00DC561B">
      <w:pPr>
        <w:ind w:left="851" w:hanging="851"/>
        <w:rPr>
          <w:rFonts w:ascii="Arial" w:hAnsi="Arial" w:cs="Arial"/>
        </w:rPr>
      </w:pPr>
    </w:p>
    <w:p w:rsidR="00577A7C" w:rsidRDefault="00577A7C" w:rsidP="00DC561B">
      <w:pPr>
        <w:ind w:left="851" w:hanging="851"/>
        <w:rPr>
          <w:rFonts w:ascii="Arial" w:hAnsi="Arial" w:cs="Arial"/>
        </w:rPr>
      </w:pPr>
    </w:p>
    <w:p w:rsidR="00577A7C" w:rsidRPr="008278C8" w:rsidRDefault="00577A7C" w:rsidP="008278C8">
      <w:pPr>
        <w:ind w:left="851" w:hanging="851"/>
        <w:jc w:val="center"/>
        <w:rPr>
          <w:rFonts w:ascii="Arial" w:hAnsi="Arial" w:cs="Arial"/>
          <w:b/>
          <w:bCs/>
        </w:rPr>
      </w:pPr>
      <w:r>
        <w:rPr>
          <w:rFonts w:ascii="Arial" w:hAnsi="Arial" w:cs="Arial"/>
          <w:b/>
          <w:bCs/>
        </w:rPr>
        <w:t>Minutes</w:t>
      </w:r>
    </w:p>
    <w:p w:rsidR="00577A7C" w:rsidRPr="003B63B1" w:rsidRDefault="00577A7C" w:rsidP="00483F5D">
      <w:pPr>
        <w:pStyle w:val="ListParagraph"/>
        <w:ind w:left="1125"/>
        <w:rPr>
          <w:rFonts w:ascii="Arial" w:hAnsi="Arial" w:cs="Arial"/>
        </w:rPr>
      </w:pPr>
    </w:p>
    <w:p w:rsidR="00577A7C" w:rsidRPr="00CC05AB" w:rsidRDefault="00577A7C" w:rsidP="008278C8">
      <w:pPr>
        <w:pStyle w:val="ListParagraph"/>
        <w:numPr>
          <w:ilvl w:val="0"/>
          <w:numId w:val="17"/>
        </w:numPr>
        <w:rPr>
          <w:rFonts w:ascii="Arial" w:hAnsi="Arial" w:cs="Arial"/>
        </w:rPr>
      </w:pPr>
      <w:r w:rsidRPr="00CC05AB">
        <w:rPr>
          <w:rFonts w:ascii="Arial" w:hAnsi="Arial" w:cs="Arial"/>
          <w:b/>
          <w:bCs/>
        </w:rPr>
        <w:t>Present:</w:t>
      </w:r>
      <w:r w:rsidRPr="00CC05AB">
        <w:rPr>
          <w:rFonts w:ascii="Arial" w:hAnsi="Arial" w:cs="Arial"/>
        </w:rPr>
        <w:t xml:space="preserve">  Matthew Macmillan</w:t>
      </w:r>
      <w:r>
        <w:rPr>
          <w:rFonts w:ascii="Arial" w:hAnsi="Arial" w:cs="Arial"/>
        </w:rPr>
        <w:t xml:space="preserve"> (MM) in the chair</w:t>
      </w:r>
      <w:r w:rsidRPr="00CC05AB">
        <w:rPr>
          <w:rFonts w:ascii="Arial" w:hAnsi="Arial" w:cs="Arial"/>
        </w:rPr>
        <w:t xml:space="preserve">, </w:t>
      </w:r>
      <w:r w:rsidRPr="008B61D7">
        <w:rPr>
          <w:rFonts w:ascii="Arial" w:hAnsi="Arial" w:cs="Arial"/>
        </w:rPr>
        <w:t>Cllr Ann Chapman (AC), Peter Smith (PS</w:t>
      </w:r>
      <w:r>
        <w:rPr>
          <w:rFonts w:ascii="Arial" w:hAnsi="Arial" w:cs="Arial"/>
        </w:rPr>
        <w:t>),</w:t>
      </w:r>
      <w:r w:rsidRPr="008B61D7">
        <w:rPr>
          <w:rFonts w:ascii="Arial" w:hAnsi="Arial" w:cs="Arial"/>
        </w:rPr>
        <w:t>Will French (WF)</w:t>
      </w:r>
      <w:r>
        <w:rPr>
          <w:rFonts w:ascii="Arial" w:hAnsi="Arial" w:cs="Arial"/>
        </w:rPr>
        <w:t xml:space="preserve"> and</w:t>
      </w:r>
      <w:r w:rsidRPr="005A5F45">
        <w:rPr>
          <w:rFonts w:ascii="Arial" w:hAnsi="Arial" w:cs="Arial"/>
        </w:rPr>
        <w:t xml:space="preserve"> </w:t>
      </w:r>
      <w:r>
        <w:rPr>
          <w:rFonts w:ascii="Arial" w:hAnsi="Arial" w:cs="Arial"/>
        </w:rPr>
        <w:t>Tony Miller (TM)</w:t>
      </w:r>
      <w:r>
        <w:rPr>
          <w:rFonts w:ascii="Arial" w:hAnsi="Arial" w:cs="Arial"/>
        </w:rPr>
        <w:br/>
      </w:r>
      <w:r>
        <w:rPr>
          <w:rFonts w:ascii="Arial" w:hAnsi="Arial" w:cs="Arial"/>
          <w:b/>
          <w:bCs/>
        </w:rPr>
        <w:t xml:space="preserve">In attendance: </w:t>
      </w:r>
      <w:r>
        <w:rPr>
          <w:rFonts w:ascii="Arial" w:hAnsi="Arial" w:cs="Arial"/>
        </w:rPr>
        <w:t>Spacehive - Chris Gourlay (CG) and Maddie (part item 3 only)</w:t>
      </w:r>
      <w:r>
        <w:rPr>
          <w:rFonts w:ascii="Arial" w:hAnsi="Arial" w:cs="Arial"/>
        </w:rPr>
        <w:br/>
      </w:r>
      <w:r w:rsidRPr="00CC05AB">
        <w:rPr>
          <w:rFonts w:ascii="Arial" w:hAnsi="Arial" w:cs="Arial"/>
          <w:b/>
          <w:bCs/>
        </w:rPr>
        <w:t>Apologies</w:t>
      </w:r>
      <w:r>
        <w:rPr>
          <w:rFonts w:ascii="Arial" w:hAnsi="Arial" w:cs="Arial"/>
          <w:b/>
          <w:bCs/>
        </w:rPr>
        <w:t>:</w:t>
      </w:r>
      <w:r w:rsidRPr="00CC05AB">
        <w:rPr>
          <w:rFonts w:ascii="Arial" w:hAnsi="Arial" w:cs="Arial"/>
        </w:rPr>
        <w:t xml:space="preserve"> were received from </w:t>
      </w:r>
      <w:r w:rsidRPr="008B61D7">
        <w:rPr>
          <w:rFonts w:ascii="Arial" w:hAnsi="Arial" w:cs="Arial"/>
        </w:rPr>
        <w:t xml:space="preserve">Armelle Racinoux (AR), Steve Barton (SB), </w:t>
      </w:r>
      <w:r>
        <w:rPr>
          <w:rFonts w:ascii="Arial" w:hAnsi="Arial" w:cs="Arial"/>
        </w:rPr>
        <w:t xml:space="preserve">Lucy Tayor (LT), </w:t>
      </w:r>
      <w:r w:rsidRPr="008B61D7">
        <w:rPr>
          <w:rFonts w:ascii="Arial" w:hAnsi="Arial" w:cs="Arial"/>
        </w:rPr>
        <w:t>Robert Gurd (RG),</w:t>
      </w:r>
      <w:r w:rsidRPr="004F714F">
        <w:rPr>
          <w:rFonts w:ascii="Arial" w:hAnsi="Arial" w:cs="Arial"/>
        </w:rPr>
        <w:t xml:space="preserve"> </w:t>
      </w:r>
      <w:r>
        <w:rPr>
          <w:rFonts w:ascii="Arial" w:hAnsi="Arial" w:cs="Arial"/>
        </w:rPr>
        <w:t>and</w:t>
      </w:r>
      <w:r w:rsidRPr="008B61D7">
        <w:rPr>
          <w:rFonts w:ascii="Arial" w:hAnsi="Arial" w:cs="Arial"/>
        </w:rPr>
        <w:t xml:space="preserve"> John Hummerston (JH)</w:t>
      </w:r>
      <w:r>
        <w:rPr>
          <w:rFonts w:ascii="Arial" w:hAnsi="Arial" w:cs="Arial"/>
        </w:rPr>
        <w:t>.</w:t>
      </w:r>
    </w:p>
    <w:p w:rsidR="00577A7C" w:rsidRDefault="00577A7C" w:rsidP="00AE4A84">
      <w:pPr>
        <w:pStyle w:val="ListParagraph"/>
        <w:ind w:left="765"/>
        <w:rPr>
          <w:rFonts w:ascii="Arial" w:hAnsi="Arial" w:cs="Arial"/>
        </w:rPr>
      </w:pPr>
    </w:p>
    <w:p w:rsidR="00577A7C" w:rsidRDefault="00577A7C" w:rsidP="008278C8">
      <w:pPr>
        <w:pStyle w:val="ListParagraph"/>
        <w:numPr>
          <w:ilvl w:val="0"/>
          <w:numId w:val="17"/>
        </w:numPr>
        <w:rPr>
          <w:rFonts w:ascii="Arial" w:hAnsi="Arial" w:cs="Arial"/>
        </w:rPr>
      </w:pPr>
      <w:r w:rsidRPr="005244E2">
        <w:rPr>
          <w:rFonts w:ascii="Arial" w:hAnsi="Arial" w:cs="Arial"/>
          <w:b/>
          <w:bCs/>
        </w:rPr>
        <w:t xml:space="preserve">Minutes of the meeting of </w:t>
      </w:r>
      <w:r>
        <w:rPr>
          <w:rFonts w:ascii="Arial" w:hAnsi="Arial" w:cs="Arial"/>
          <w:b/>
          <w:bCs/>
        </w:rPr>
        <w:t>6</w:t>
      </w:r>
      <w:r w:rsidRPr="004F714F">
        <w:rPr>
          <w:rFonts w:ascii="Arial" w:hAnsi="Arial" w:cs="Arial"/>
          <w:b/>
          <w:bCs/>
          <w:vertAlign w:val="superscript"/>
        </w:rPr>
        <w:t>th</w:t>
      </w:r>
      <w:r>
        <w:rPr>
          <w:rFonts w:ascii="Arial" w:hAnsi="Arial" w:cs="Arial"/>
          <w:b/>
          <w:bCs/>
        </w:rPr>
        <w:t xml:space="preserve"> September</w:t>
      </w:r>
      <w:r>
        <w:rPr>
          <w:rFonts w:ascii="Arial" w:hAnsi="Arial" w:cs="Arial"/>
        </w:rPr>
        <w:t xml:space="preserve"> were approved.</w:t>
      </w:r>
      <w:r>
        <w:rPr>
          <w:rFonts w:ascii="Arial" w:hAnsi="Arial" w:cs="Arial"/>
        </w:rPr>
        <w:br/>
      </w:r>
      <w:r w:rsidRPr="004F714F">
        <w:rPr>
          <w:rFonts w:ascii="Arial" w:hAnsi="Arial" w:cs="Arial"/>
          <w:b/>
          <w:bCs/>
        </w:rPr>
        <w:t>Matters arising</w:t>
      </w:r>
      <w:r>
        <w:rPr>
          <w:rFonts w:ascii="Arial" w:hAnsi="Arial" w:cs="Arial"/>
          <w:b/>
          <w:bCs/>
        </w:rPr>
        <w:t xml:space="preserve"> (action points):</w:t>
      </w:r>
    </w:p>
    <w:p w:rsidR="00577A7C" w:rsidRDefault="00577A7C" w:rsidP="008278C8">
      <w:pPr>
        <w:pStyle w:val="ListParagraph"/>
        <w:numPr>
          <w:ilvl w:val="1"/>
          <w:numId w:val="17"/>
        </w:numPr>
        <w:rPr>
          <w:rFonts w:ascii="Arial" w:hAnsi="Arial" w:cs="Arial"/>
        </w:rPr>
      </w:pPr>
      <w:r>
        <w:rPr>
          <w:rFonts w:ascii="Arial" w:hAnsi="Arial" w:cs="Arial"/>
        </w:rPr>
        <w:t>Item 4: the summarie</w:t>
      </w:r>
      <w:r w:rsidRPr="004F714F">
        <w:rPr>
          <w:rFonts w:ascii="Arial" w:hAnsi="Arial" w:cs="Arial"/>
        </w:rPr>
        <w:t>s from the convenors of the topic working groups</w:t>
      </w:r>
      <w:r w:rsidRPr="004F714F">
        <w:rPr>
          <w:rFonts w:ascii="Arial" w:hAnsi="Arial" w:cs="Arial"/>
          <w:b/>
          <w:bCs/>
        </w:rPr>
        <w:t xml:space="preserve"> </w:t>
      </w:r>
      <w:r w:rsidRPr="004F714F">
        <w:rPr>
          <w:rFonts w:ascii="Arial" w:hAnsi="Arial" w:cs="Arial"/>
        </w:rPr>
        <w:t>had been received and circulate</w:t>
      </w:r>
      <w:r>
        <w:rPr>
          <w:rFonts w:ascii="Arial" w:hAnsi="Arial" w:cs="Arial"/>
        </w:rPr>
        <w:t>d as agreed.</w:t>
      </w:r>
    </w:p>
    <w:p w:rsidR="00577A7C" w:rsidRDefault="00577A7C" w:rsidP="008278C8">
      <w:pPr>
        <w:pStyle w:val="ListParagraph"/>
        <w:numPr>
          <w:ilvl w:val="1"/>
          <w:numId w:val="17"/>
        </w:numPr>
        <w:rPr>
          <w:rFonts w:ascii="Arial" w:hAnsi="Arial" w:cs="Arial"/>
        </w:rPr>
      </w:pPr>
      <w:r>
        <w:rPr>
          <w:rFonts w:ascii="Arial" w:hAnsi="Arial" w:cs="Arial"/>
        </w:rPr>
        <w:t>Item 5: Expanding membership (other stakeholders)</w:t>
      </w:r>
    </w:p>
    <w:p w:rsidR="00577A7C" w:rsidRDefault="00577A7C" w:rsidP="0028563B">
      <w:pPr>
        <w:pStyle w:val="ListParagraph"/>
        <w:numPr>
          <w:ilvl w:val="2"/>
          <w:numId w:val="17"/>
        </w:numPr>
        <w:rPr>
          <w:rFonts w:ascii="Arial" w:hAnsi="Arial" w:cs="Arial"/>
        </w:rPr>
      </w:pPr>
      <w:r>
        <w:rPr>
          <w:rFonts w:ascii="Arial" w:hAnsi="Arial" w:cs="Arial"/>
        </w:rPr>
        <w:t xml:space="preserve">TM confirmed that both the police and the local NHS had been approached and were happy to be involved in the stakeholder group. There had been no response from UWL since the initial meeting, nor yet from the </w:t>
      </w:r>
      <w:smartTag w:uri="urn:schemas-microsoft-com:office:smarttags" w:element="place">
        <w:smartTag w:uri="urn:schemas-microsoft-com:office:smarttags" w:element="PlaceName">
          <w:r>
            <w:rPr>
              <w:rFonts w:ascii="Arial" w:hAnsi="Arial" w:cs="Arial"/>
            </w:rPr>
            <w:t>Polish</w:t>
          </w:r>
        </w:smartTag>
        <w:r>
          <w:rPr>
            <w:rFonts w:ascii="Arial" w:hAnsi="Arial" w:cs="Arial"/>
          </w:rPr>
          <w:t xml:space="preserve"> </w:t>
        </w:r>
        <w:smartTag w:uri="urn:schemas-microsoft-com:office:smarttags" w:element="PlaceType">
          <w:r>
            <w:rPr>
              <w:rFonts w:ascii="Arial" w:hAnsi="Arial" w:cs="Arial"/>
            </w:rPr>
            <w:t>Church</w:t>
          </w:r>
        </w:smartTag>
      </w:smartTag>
      <w:r>
        <w:rPr>
          <w:rFonts w:ascii="Arial" w:hAnsi="Arial" w:cs="Arial"/>
        </w:rPr>
        <w:t>.</w:t>
      </w:r>
    </w:p>
    <w:p w:rsidR="00577A7C" w:rsidRDefault="00577A7C" w:rsidP="005A5F45">
      <w:pPr>
        <w:pStyle w:val="ListParagraph"/>
        <w:numPr>
          <w:ilvl w:val="2"/>
          <w:numId w:val="17"/>
        </w:numPr>
        <w:rPr>
          <w:rFonts w:ascii="Arial" w:hAnsi="Arial" w:cs="Arial"/>
        </w:rPr>
      </w:pPr>
      <w:r>
        <w:rPr>
          <w:rFonts w:ascii="Arial" w:hAnsi="Arial" w:cs="Arial"/>
        </w:rPr>
        <w:t>No contact yet with TfL.</w:t>
      </w:r>
    </w:p>
    <w:p w:rsidR="00577A7C" w:rsidRDefault="00577A7C" w:rsidP="005C6063">
      <w:pPr>
        <w:pStyle w:val="ListParagraph"/>
        <w:numPr>
          <w:ilvl w:val="1"/>
          <w:numId w:val="17"/>
        </w:numPr>
        <w:rPr>
          <w:rFonts w:ascii="Arial" w:hAnsi="Arial" w:cs="Arial"/>
        </w:rPr>
      </w:pPr>
      <w:r>
        <w:rPr>
          <w:rFonts w:ascii="Arial" w:hAnsi="Arial" w:cs="Arial"/>
        </w:rPr>
        <w:t xml:space="preserve">Item 7: Due to problems with the alternative dates, the next stakeholder group meeting would be on TUESDAY 23 OCTOBER at </w:t>
      </w:r>
      <w:smartTag w:uri="urn:schemas-microsoft-com:office:smarttags" w:element="time">
        <w:smartTagPr>
          <w:attr w:name="Hour" w:val="18"/>
          <w:attr w:name="Minute" w:val="30"/>
        </w:smartTagPr>
        <w:r>
          <w:rPr>
            <w:rFonts w:ascii="Arial" w:hAnsi="Arial" w:cs="Arial"/>
          </w:rPr>
          <w:t>6:30 pm</w:t>
        </w:r>
      </w:smartTag>
      <w:r>
        <w:rPr>
          <w:rFonts w:ascii="Arial" w:hAnsi="Arial" w:cs="Arial"/>
        </w:rPr>
        <w:t xml:space="preserve"> at </w:t>
      </w:r>
      <w:smartTag w:uri="urn:schemas-microsoft-com:office:smarttags" w:element="place">
        <w:smartTag w:uri="urn:schemas-microsoft-com:office:smarttags" w:element="PlaceName">
          <w:r>
            <w:rPr>
              <w:rFonts w:ascii="Arial" w:hAnsi="Arial" w:cs="Arial"/>
            </w:rPr>
            <w:t>Ealing</w:t>
          </w:r>
        </w:smartTag>
        <w:r>
          <w:rPr>
            <w:rFonts w:ascii="Arial" w:hAnsi="Arial" w:cs="Arial"/>
          </w:rPr>
          <w:t xml:space="preserve"> </w:t>
        </w:r>
        <w:smartTag w:uri="urn:schemas-microsoft-com:office:smarttags" w:element="PlaceType">
          <w:r>
            <w:rPr>
              <w:rFonts w:ascii="Arial" w:hAnsi="Arial" w:cs="Arial"/>
            </w:rPr>
            <w:t>College</w:t>
          </w:r>
        </w:smartTag>
      </w:smartTag>
      <w:r>
        <w:rPr>
          <w:rFonts w:ascii="Arial" w:hAnsi="Arial" w:cs="Arial"/>
        </w:rPr>
        <w:t>.</w:t>
      </w:r>
    </w:p>
    <w:p w:rsidR="00577A7C" w:rsidRPr="00483F5D" w:rsidRDefault="00577A7C" w:rsidP="008278C8">
      <w:pPr>
        <w:ind w:firstLine="5040"/>
        <w:rPr>
          <w:rFonts w:ascii="Arial" w:hAnsi="Arial" w:cs="Arial"/>
        </w:rPr>
      </w:pPr>
    </w:p>
    <w:p w:rsidR="00577A7C" w:rsidRDefault="00577A7C" w:rsidP="005A5F45">
      <w:pPr>
        <w:pStyle w:val="ListParagraph"/>
        <w:numPr>
          <w:ilvl w:val="0"/>
          <w:numId w:val="17"/>
        </w:numPr>
        <w:rPr>
          <w:rFonts w:ascii="Arial" w:hAnsi="Arial" w:cs="Arial"/>
        </w:rPr>
      </w:pPr>
      <w:r w:rsidRPr="005A5F45">
        <w:rPr>
          <w:rFonts w:ascii="Arial" w:hAnsi="Arial" w:cs="Arial"/>
          <w:b/>
          <w:bCs/>
        </w:rPr>
        <w:t>Spacehive</w:t>
      </w:r>
      <w:r>
        <w:rPr>
          <w:rFonts w:ascii="Arial" w:hAnsi="Arial" w:cs="Arial"/>
        </w:rPr>
        <w:t xml:space="preserve">.  </w:t>
      </w:r>
    </w:p>
    <w:p w:rsidR="00577A7C" w:rsidRDefault="00577A7C" w:rsidP="00325438">
      <w:pPr>
        <w:pStyle w:val="ListParagraph"/>
        <w:numPr>
          <w:ilvl w:val="1"/>
          <w:numId w:val="17"/>
        </w:numPr>
        <w:rPr>
          <w:rFonts w:ascii="Arial" w:hAnsi="Arial" w:cs="Arial"/>
        </w:rPr>
      </w:pPr>
      <w:r>
        <w:rPr>
          <w:rFonts w:ascii="Arial" w:hAnsi="Arial" w:cs="Arial"/>
        </w:rPr>
        <w:t xml:space="preserve">A presentation of the Spacehive web based system was given by CG (CEO), who described it as an “engagement tool” for involving “people and businesses to fund collective projects”. </w:t>
      </w:r>
    </w:p>
    <w:p w:rsidR="00577A7C" w:rsidRDefault="00577A7C" w:rsidP="00325438">
      <w:pPr>
        <w:pStyle w:val="ListParagraph"/>
        <w:numPr>
          <w:ilvl w:val="1"/>
          <w:numId w:val="17"/>
        </w:numPr>
        <w:rPr>
          <w:rFonts w:ascii="Arial" w:hAnsi="Arial" w:cs="Arial"/>
        </w:rPr>
      </w:pPr>
      <w:r>
        <w:rPr>
          <w:rFonts w:ascii="Arial" w:hAnsi="Arial" w:cs="Arial"/>
        </w:rPr>
        <w:t>The price was quoted at £1,000 annual fee to cover the basic system including an “initiatives page”, website name and hosting, local pages and managing relationships with contacts, plus any general function upgrades.  There would also be a commission 3.5% on funding raised for successful projects.  Extra functionality would be charged for.</w:t>
      </w:r>
    </w:p>
    <w:p w:rsidR="00577A7C" w:rsidRDefault="00577A7C" w:rsidP="005C6063">
      <w:pPr>
        <w:pStyle w:val="ListParagraph"/>
        <w:numPr>
          <w:ilvl w:val="1"/>
          <w:numId w:val="17"/>
        </w:numPr>
        <w:rPr>
          <w:rFonts w:ascii="Arial" w:hAnsi="Arial" w:cs="Arial"/>
        </w:rPr>
      </w:pPr>
      <w:r>
        <w:rPr>
          <w:rFonts w:ascii="Arial" w:hAnsi="Arial" w:cs="Arial"/>
        </w:rPr>
        <w:t xml:space="preserve">Questions concerned </w:t>
      </w:r>
    </w:p>
    <w:p w:rsidR="00577A7C" w:rsidRDefault="00577A7C" w:rsidP="00C87BDC">
      <w:pPr>
        <w:pStyle w:val="ListParagraph"/>
        <w:numPr>
          <w:ilvl w:val="2"/>
          <w:numId w:val="17"/>
        </w:numPr>
        <w:rPr>
          <w:rFonts w:ascii="Arial" w:hAnsi="Arial" w:cs="Arial"/>
        </w:rPr>
      </w:pPr>
      <w:r>
        <w:rPr>
          <w:rFonts w:ascii="Arial" w:hAnsi="Arial" w:cs="Arial"/>
        </w:rPr>
        <w:t>how effective the system would be in helping to develop concepts at the early stage, rather than funding specific projects</w:t>
      </w:r>
    </w:p>
    <w:p w:rsidR="00577A7C" w:rsidRDefault="00577A7C" w:rsidP="00325438">
      <w:pPr>
        <w:pStyle w:val="ListParagraph"/>
        <w:numPr>
          <w:ilvl w:val="2"/>
          <w:numId w:val="17"/>
        </w:numPr>
        <w:rPr>
          <w:rFonts w:ascii="Arial" w:hAnsi="Arial" w:cs="Arial"/>
        </w:rPr>
      </w:pPr>
      <w:r>
        <w:rPr>
          <w:rFonts w:ascii="Arial" w:hAnsi="Arial" w:cs="Arial"/>
        </w:rPr>
        <w:t>how to brand and publicise the local ETCNF identity</w:t>
      </w:r>
    </w:p>
    <w:p w:rsidR="00577A7C" w:rsidRDefault="00577A7C" w:rsidP="00C87BDC">
      <w:pPr>
        <w:pStyle w:val="ListParagraph"/>
        <w:numPr>
          <w:ilvl w:val="2"/>
          <w:numId w:val="17"/>
        </w:numPr>
        <w:rPr>
          <w:rFonts w:ascii="Arial" w:hAnsi="Arial" w:cs="Arial"/>
        </w:rPr>
      </w:pPr>
      <w:r>
        <w:rPr>
          <w:rFonts w:ascii="Arial" w:hAnsi="Arial" w:cs="Arial"/>
        </w:rPr>
        <w:t>how the system could provide the evidence to support any Neighbourhood Plan.</w:t>
      </w:r>
    </w:p>
    <w:p w:rsidR="00577A7C" w:rsidRDefault="00577A7C" w:rsidP="00B40D78">
      <w:pPr>
        <w:pStyle w:val="ListParagraph"/>
        <w:numPr>
          <w:ilvl w:val="1"/>
          <w:numId w:val="17"/>
        </w:numPr>
        <w:rPr>
          <w:rFonts w:ascii="Arial" w:hAnsi="Arial" w:cs="Arial"/>
        </w:rPr>
      </w:pPr>
      <w:r>
        <w:rPr>
          <w:rFonts w:ascii="Arial" w:hAnsi="Arial" w:cs="Arial"/>
        </w:rPr>
        <w:t>In discussion CG said Spacehive could</w:t>
      </w:r>
    </w:p>
    <w:p w:rsidR="00577A7C" w:rsidRDefault="00577A7C" w:rsidP="00B40D78">
      <w:pPr>
        <w:pStyle w:val="ListParagraph"/>
        <w:numPr>
          <w:ilvl w:val="2"/>
          <w:numId w:val="17"/>
        </w:numPr>
        <w:rPr>
          <w:rFonts w:ascii="Arial" w:hAnsi="Arial" w:cs="Arial"/>
        </w:rPr>
      </w:pPr>
      <w:r>
        <w:rPr>
          <w:rFonts w:ascii="Arial" w:hAnsi="Arial" w:cs="Arial"/>
        </w:rPr>
        <w:t>help engage our target audience through social and traditional media in general terms as well as supporting particular projects</w:t>
      </w:r>
    </w:p>
    <w:p w:rsidR="00577A7C" w:rsidRDefault="00577A7C" w:rsidP="00B40D78">
      <w:pPr>
        <w:pStyle w:val="ListParagraph"/>
        <w:numPr>
          <w:ilvl w:val="2"/>
          <w:numId w:val="17"/>
        </w:numPr>
        <w:rPr>
          <w:rFonts w:ascii="Arial" w:hAnsi="Arial" w:cs="Arial"/>
        </w:rPr>
      </w:pPr>
      <w:r>
        <w:rPr>
          <w:rFonts w:ascii="Arial" w:hAnsi="Arial" w:cs="Arial"/>
        </w:rPr>
        <w:t>provide and host our domain name</w:t>
      </w:r>
      <w:r w:rsidRPr="00B40D78">
        <w:rPr>
          <w:rFonts w:ascii="Arial" w:hAnsi="Arial" w:cs="Arial"/>
        </w:rPr>
        <w:t xml:space="preserve"> </w:t>
      </w:r>
      <w:r>
        <w:rPr>
          <w:rFonts w:ascii="Arial" w:hAnsi="Arial" w:cs="Arial"/>
        </w:rPr>
        <w:t>and</w:t>
      </w:r>
      <w:r w:rsidRPr="00B40D78">
        <w:rPr>
          <w:rFonts w:ascii="Arial" w:hAnsi="Arial" w:cs="Arial"/>
        </w:rPr>
        <w:t xml:space="preserve"> </w:t>
      </w:r>
      <w:r>
        <w:rPr>
          <w:rFonts w:ascii="Arial" w:hAnsi="Arial" w:cs="Arial"/>
        </w:rPr>
        <w:t>individual web pages which they would help to design, to provide a unique image and identity</w:t>
      </w:r>
    </w:p>
    <w:p w:rsidR="00577A7C" w:rsidRDefault="00577A7C" w:rsidP="00E73DA2">
      <w:pPr>
        <w:pStyle w:val="ListParagraph"/>
        <w:numPr>
          <w:ilvl w:val="2"/>
          <w:numId w:val="17"/>
        </w:numPr>
        <w:rPr>
          <w:rFonts w:ascii="Arial" w:hAnsi="Arial" w:cs="Arial"/>
        </w:rPr>
      </w:pPr>
      <w:r>
        <w:rPr>
          <w:rFonts w:ascii="Arial" w:hAnsi="Arial" w:cs="Arial"/>
        </w:rPr>
        <w:t>maintain a record of individual contributions as well as enabling moderation of them by us, so as to retain control of what appeared on the site.</w:t>
      </w:r>
    </w:p>
    <w:p w:rsidR="00577A7C" w:rsidRDefault="00577A7C" w:rsidP="00234319">
      <w:pPr>
        <w:pStyle w:val="ListParagraph"/>
        <w:numPr>
          <w:ilvl w:val="1"/>
          <w:numId w:val="17"/>
        </w:numPr>
        <w:rPr>
          <w:rFonts w:ascii="Arial" w:hAnsi="Arial" w:cs="Arial"/>
        </w:rPr>
      </w:pPr>
      <w:r>
        <w:rPr>
          <w:rFonts w:ascii="Arial" w:hAnsi="Arial" w:cs="Arial"/>
        </w:rPr>
        <w:t>After Spacehive left the meeting, it was noted that</w:t>
      </w:r>
    </w:p>
    <w:p w:rsidR="00577A7C" w:rsidRDefault="00577A7C" w:rsidP="00234319">
      <w:pPr>
        <w:pStyle w:val="ListParagraph"/>
        <w:numPr>
          <w:ilvl w:val="2"/>
          <w:numId w:val="17"/>
        </w:numPr>
        <w:rPr>
          <w:rFonts w:ascii="Arial" w:hAnsi="Arial" w:cs="Arial"/>
        </w:rPr>
      </w:pPr>
      <w:r>
        <w:rPr>
          <w:rFonts w:ascii="Arial" w:hAnsi="Arial" w:cs="Arial"/>
        </w:rPr>
        <w:t>Spacehive’s strengths were in its PR and social media skills and success in public engagement</w:t>
      </w:r>
    </w:p>
    <w:p w:rsidR="00577A7C" w:rsidRDefault="00577A7C" w:rsidP="00234319">
      <w:pPr>
        <w:pStyle w:val="ListParagraph"/>
        <w:numPr>
          <w:ilvl w:val="2"/>
          <w:numId w:val="17"/>
        </w:numPr>
        <w:rPr>
          <w:rFonts w:ascii="Arial" w:hAnsi="Arial" w:cs="Arial"/>
        </w:rPr>
      </w:pPr>
      <w:r>
        <w:rPr>
          <w:rFonts w:ascii="Arial" w:hAnsi="Arial" w:cs="Arial"/>
        </w:rPr>
        <w:t>the weaknesses of the offering were its package approach and concentration on specific project funding</w:t>
      </w:r>
    </w:p>
    <w:p w:rsidR="00577A7C" w:rsidRDefault="00577A7C" w:rsidP="00234319">
      <w:pPr>
        <w:pStyle w:val="ListParagraph"/>
        <w:numPr>
          <w:ilvl w:val="1"/>
          <w:numId w:val="17"/>
        </w:numPr>
        <w:rPr>
          <w:rFonts w:ascii="Arial" w:hAnsi="Arial" w:cs="Arial"/>
        </w:rPr>
      </w:pPr>
      <w:r>
        <w:rPr>
          <w:rFonts w:ascii="Arial" w:hAnsi="Arial" w:cs="Arial"/>
        </w:rPr>
        <w:t xml:space="preserve">After discussion, it was </w:t>
      </w:r>
      <w:r w:rsidRPr="00234319">
        <w:rPr>
          <w:rFonts w:ascii="Arial" w:hAnsi="Arial" w:cs="Arial"/>
        </w:rPr>
        <w:t>concluded that</w:t>
      </w:r>
      <w:r>
        <w:rPr>
          <w:rFonts w:ascii="Arial" w:hAnsi="Arial" w:cs="Arial"/>
        </w:rPr>
        <w:t xml:space="preserve"> any web based system should be part of but not all of our approach to the community.  The Spacehive system would enable us to begin engagement and progress through to enabling specific projects at a later stage</w:t>
      </w:r>
    </w:p>
    <w:p w:rsidR="00577A7C" w:rsidRPr="00234319" w:rsidRDefault="00577A7C" w:rsidP="00234319">
      <w:pPr>
        <w:pStyle w:val="ListParagraph"/>
        <w:numPr>
          <w:ilvl w:val="1"/>
          <w:numId w:val="17"/>
        </w:numPr>
        <w:rPr>
          <w:rFonts w:ascii="Arial" w:hAnsi="Arial" w:cs="Arial"/>
        </w:rPr>
      </w:pPr>
      <w:r>
        <w:rPr>
          <w:rFonts w:ascii="Arial" w:hAnsi="Arial" w:cs="Arial"/>
        </w:rPr>
        <w:t xml:space="preserve">MM reported that the Council (Pat Hayes) was supportive of our approach and would release funds for the purpose.  It was therefore </w:t>
      </w:r>
      <w:r>
        <w:rPr>
          <w:rFonts w:ascii="Arial" w:hAnsi="Arial" w:cs="Arial"/>
          <w:b/>
          <w:bCs/>
        </w:rPr>
        <w:t xml:space="preserve">AGREED </w:t>
      </w:r>
      <w:r w:rsidRPr="008F7AE8">
        <w:rPr>
          <w:rFonts w:ascii="Arial" w:hAnsi="Arial" w:cs="Arial"/>
        </w:rPr>
        <w:t>that</w:t>
      </w:r>
    </w:p>
    <w:p w:rsidR="00577A7C" w:rsidRDefault="00577A7C" w:rsidP="00234319">
      <w:pPr>
        <w:pStyle w:val="ListParagraph"/>
        <w:numPr>
          <w:ilvl w:val="2"/>
          <w:numId w:val="17"/>
        </w:numPr>
        <w:rPr>
          <w:rFonts w:ascii="Arial" w:hAnsi="Arial" w:cs="Arial"/>
        </w:rPr>
      </w:pPr>
      <w:r w:rsidRPr="00715F19">
        <w:rPr>
          <w:rFonts w:ascii="Arial" w:hAnsi="Arial" w:cs="Arial"/>
          <w:b/>
          <w:bCs/>
        </w:rPr>
        <w:t>MM would speak to both the Council and Spacehive</w:t>
      </w:r>
      <w:r>
        <w:rPr>
          <w:rFonts w:ascii="Arial" w:hAnsi="Arial" w:cs="Arial"/>
        </w:rPr>
        <w:t xml:space="preserve"> with a view to going ahead with their proposal</w:t>
      </w:r>
    </w:p>
    <w:p w:rsidR="00577A7C" w:rsidRDefault="00577A7C" w:rsidP="00234319">
      <w:pPr>
        <w:pStyle w:val="ListParagraph"/>
        <w:numPr>
          <w:ilvl w:val="2"/>
          <w:numId w:val="17"/>
        </w:numPr>
        <w:rPr>
          <w:rFonts w:ascii="Arial" w:hAnsi="Arial" w:cs="Arial"/>
        </w:rPr>
      </w:pPr>
      <w:r>
        <w:rPr>
          <w:rFonts w:ascii="Arial" w:hAnsi="Arial" w:cs="Arial"/>
        </w:rPr>
        <w:t>the existing working group should set up internal management processes to look at artwork, image, moderation etc</w:t>
      </w:r>
    </w:p>
    <w:p w:rsidR="00577A7C" w:rsidRPr="003B63B1" w:rsidRDefault="00577A7C" w:rsidP="00C87BDC">
      <w:pPr>
        <w:pStyle w:val="ListParagraph"/>
        <w:rPr>
          <w:rFonts w:ascii="Arial" w:hAnsi="Arial" w:cs="Arial"/>
        </w:rPr>
      </w:pPr>
    </w:p>
    <w:p w:rsidR="00577A7C" w:rsidRDefault="00577A7C" w:rsidP="008278C8">
      <w:pPr>
        <w:pStyle w:val="ListParagraph"/>
        <w:numPr>
          <w:ilvl w:val="0"/>
          <w:numId w:val="17"/>
        </w:numPr>
        <w:rPr>
          <w:rFonts w:ascii="Arial" w:hAnsi="Arial" w:cs="Arial"/>
        </w:rPr>
      </w:pPr>
      <w:r>
        <w:rPr>
          <w:rFonts w:ascii="Arial" w:hAnsi="Arial" w:cs="Arial"/>
          <w:b/>
          <w:bCs/>
        </w:rPr>
        <w:t xml:space="preserve">Topic </w:t>
      </w:r>
      <w:r w:rsidRPr="00C37E2A">
        <w:rPr>
          <w:rFonts w:ascii="Arial" w:hAnsi="Arial" w:cs="Arial"/>
          <w:b/>
          <w:bCs/>
        </w:rPr>
        <w:t>Working Groups.</w:t>
      </w:r>
      <w:r w:rsidRPr="00C37E2A">
        <w:rPr>
          <w:rFonts w:ascii="Arial" w:hAnsi="Arial" w:cs="Arial"/>
        </w:rPr>
        <w:t xml:space="preserve">  </w:t>
      </w:r>
    </w:p>
    <w:p w:rsidR="00577A7C" w:rsidRDefault="00577A7C" w:rsidP="008F7AE8">
      <w:pPr>
        <w:pStyle w:val="ListParagraph"/>
        <w:numPr>
          <w:ilvl w:val="1"/>
          <w:numId w:val="17"/>
        </w:numPr>
        <w:rPr>
          <w:rFonts w:ascii="Arial" w:hAnsi="Arial" w:cs="Arial"/>
        </w:rPr>
      </w:pPr>
      <w:r>
        <w:rPr>
          <w:rFonts w:ascii="Arial" w:hAnsi="Arial" w:cs="Arial"/>
        </w:rPr>
        <w:t>The nominated leaders of the groups reported poor responses to the invitation to join. While planned initial meetings should go ahead, ways of widening the membership were needed, in particular to engage more members of the stakeholder group.</w:t>
      </w:r>
    </w:p>
    <w:p w:rsidR="00577A7C" w:rsidRDefault="00577A7C" w:rsidP="008F7AE8">
      <w:pPr>
        <w:pStyle w:val="ListParagraph"/>
        <w:numPr>
          <w:ilvl w:val="1"/>
          <w:numId w:val="17"/>
        </w:numPr>
        <w:rPr>
          <w:rFonts w:ascii="Arial" w:hAnsi="Arial" w:cs="Arial"/>
        </w:rPr>
      </w:pPr>
      <w:r>
        <w:rPr>
          <w:rFonts w:ascii="Arial" w:hAnsi="Arial" w:cs="Arial"/>
        </w:rPr>
        <w:t>PS reported that he would ask Julian Bell to allow him to include the topic of retail at the Ealing Business Partnership meeting on 14 November.</w:t>
      </w:r>
    </w:p>
    <w:p w:rsidR="00577A7C" w:rsidRDefault="00577A7C" w:rsidP="008F7AE8">
      <w:pPr>
        <w:pStyle w:val="ListParagraph"/>
        <w:numPr>
          <w:ilvl w:val="1"/>
          <w:numId w:val="17"/>
        </w:numPr>
        <w:rPr>
          <w:rFonts w:ascii="Arial" w:hAnsi="Arial" w:cs="Arial"/>
        </w:rPr>
      </w:pPr>
      <w:r>
        <w:rPr>
          <w:rFonts w:ascii="Arial" w:hAnsi="Arial" w:cs="Arial"/>
        </w:rPr>
        <w:t xml:space="preserve">It was </w:t>
      </w:r>
      <w:r w:rsidRPr="00E402FC">
        <w:rPr>
          <w:rFonts w:ascii="Arial" w:hAnsi="Arial" w:cs="Arial"/>
          <w:b/>
          <w:bCs/>
        </w:rPr>
        <w:t xml:space="preserve">AGREED </w:t>
      </w:r>
      <w:r>
        <w:rPr>
          <w:rFonts w:ascii="Arial" w:hAnsi="Arial" w:cs="Arial"/>
        </w:rPr>
        <w:t>that other action should include</w:t>
      </w:r>
    </w:p>
    <w:p w:rsidR="00577A7C" w:rsidRDefault="00577A7C" w:rsidP="008F7AE8">
      <w:pPr>
        <w:pStyle w:val="ListParagraph"/>
        <w:numPr>
          <w:ilvl w:val="2"/>
          <w:numId w:val="17"/>
        </w:numPr>
        <w:rPr>
          <w:rFonts w:ascii="Arial" w:hAnsi="Arial" w:cs="Arial"/>
        </w:rPr>
      </w:pPr>
      <w:r>
        <w:rPr>
          <w:rFonts w:ascii="Arial" w:hAnsi="Arial" w:cs="Arial"/>
        </w:rPr>
        <w:t>including details of t</w:t>
      </w:r>
      <w:r w:rsidRPr="008F7AE8">
        <w:rPr>
          <w:rFonts w:ascii="Arial" w:hAnsi="Arial" w:cs="Arial"/>
        </w:rPr>
        <w:t>he</w:t>
      </w:r>
      <w:r>
        <w:rPr>
          <w:rFonts w:ascii="Arial" w:hAnsi="Arial" w:cs="Arial"/>
        </w:rPr>
        <w:t xml:space="preserve"> groups on Spacehive as soon as it was set up, using the existing summaries from each group leader;  </w:t>
      </w:r>
    </w:p>
    <w:p w:rsidR="00577A7C" w:rsidRDefault="00577A7C" w:rsidP="008F7AE8">
      <w:pPr>
        <w:pStyle w:val="ListParagraph"/>
        <w:numPr>
          <w:ilvl w:val="2"/>
          <w:numId w:val="17"/>
        </w:numPr>
        <w:rPr>
          <w:rFonts w:ascii="Arial" w:hAnsi="Arial" w:cs="Arial"/>
        </w:rPr>
      </w:pPr>
      <w:r>
        <w:rPr>
          <w:rFonts w:ascii="Arial" w:hAnsi="Arial" w:cs="Arial"/>
        </w:rPr>
        <w:t>asking Spacehive to suggest further ideas;</w:t>
      </w:r>
    </w:p>
    <w:p w:rsidR="00577A7C" w:rsidRDefault="00577A7C" w:rsidP="008F7AE8">
      <w:pPr>
        <w:pStyle w:val="ListParagraph"/>
        <w:numPr>
          <w:ilvl w:val="2"/>
          <w:numId w:val="17"/>
        </w:numPr>
        <w:rPr>
          <w:rFonts w:ascii="Arial" w:hAnsi="Arial" w:cs="Arial"/>
        </w:rPr>
      </w:pPr>
      <w:r>
        <w:rPr>
          <w:rFonts w:ascii="Arial" w:hAnsi="Arial" w:cs="Arial"/>
        </w:rPr>
        <w:t>all stakeholder members should contact their own membership to enlarge participation.</w:t>
      </w:r>
      <w:r w:rsidRPr="005244E2">
        <w:rPr>
          <w:rFonts w:ascii="Arial" w:hAnsi="Arial" w:cs="Arial"/>
        </w:rPr>
        <w:t xml:space="preserve"> </w:t>
      </w:r>
      <w:r>
        <w:rPr>
          <w:rFonts w:ascii="Arial" w:hAnsi="Arial" w:cs="Arial"/>
        </w:rPr>
        <w:t>This request should go out with the agenda for the 23 October meeting.</w:t>
      </w:r>
    </w:p>
    <w:p w:rsidR="00577A7C" w:rsidRDefault="00577A7C" w:rsidP="00E402FC">
      <w:pPr>
        <w:pStyle w:val="ListParagraph"/>
        <w:rPr>
          <w:rFonts w:ascii="Arial" w:hAnsi="Arial" w:cs="Arial"/>
        </w:rPr>
      </w:pPr>
    </w:p>
    <w:p w:rsidR="00577A7C" w:rsidRDefault="00577A7C" w:rsidP="008278C8">
      <w:pPr>
        <w:pStyle w:val="ListParagraph"/>
        <w:keepNext/>
        <w:numPr>
          <w:ilvl w:val="0"/>
          <w:numId w:val="17"/>
        </w:numPr>
        <w:rPr>
          <w:rFonts w:ascii="Arial" w:hAnsi="Arial" w:cs="Arial"/>
          <w:u w:val="single"/>
        </w:rPr>
      </w:pPr>
      <w:r>
        <w:rPr>
          <w:rFonts w:ascii="Arial" w:hAnsi="Arial" w:cs="Arial"/>
          <w:b/>
          <w:bCs/>
        </w:rPr>
        <w:t>Stakeholder meeting 23 October</w:t>
      </w:r>
    </w:p>
    <w:p w:rsidR="00577A7C" w:rsidRPr="00780D37" w:rsidRDefault="00577A7C" w:rsidP="00780D37">
      <w:pPr>
        <w:pStyle w:val="ListParagraph"/>
        <w:numPr>
          <w:ilvl w:val="1"/>
          <w:numId w:val="17"/>
        </w:numPr>
        <w:rPr>
          <w:rFonts w:ascii="Arial" w:hAnsi="Arial" w:cs="Arial"/>
        </w:rPr>
      </w:pPr>
      <w:r>
        <w:rPr>
          <w:rFonts w:ascii="Arial" w:hAnsi="Arial" w:cs="Arial"/>
        </w:rPr>
        <w:t xml:space="preserve">It was </w:t>
      </w:r>
      <w:r w:rsidRPr="00780D37">
        <w:rPr>
          <w:rFonts w:ascii="Arial" w:hAnsi="Arial" w:cs="Arial"/>
          <w:b/>
          <w:bCs/>
        </w:rPr>
        <w:t xml:space="preserve">AGREED </w:t>
      </w:r>
      <w:r>
        <w:rPr>
          <w:rFonts w:ascii="Arial" w:hAnsi="Arial" w:cs="Arial"/>
        </w:rPr>
        <w:t xml:space="preserve">that </w:t>
      </w:r>
    </w:p>
    <w:p w:rsidR="00577A7C" w:rsidRPr="00780D37" w:rsidRDefault="00577A7C" w:rsidP="00780D37">
      <w:pPr>
        <w:pStyle w:val="ListParagraph"/>
        <w:numPr>
          <w:ilvl w:val="2"/>
          <w:numId w:val="17"/>
        </w:numPr>
        <w:rPr>
          <w:rFonts w:ascii="Arial" w:hAnsi="Arial" w:cs="Arial"/>
        </w:rPr>
      </w:pPr>
      <w:r w:rsidRPr="00780D37">
        <w:rPr>
          <w:rFonts w:ascii="Arial" w:hAnsi="Arial" w:cs="Arial"/>
        </w:rPr>
        <w:t>MM should continue to Chair the whole group</w:t>
      </w:r>
    </w:p>
    <w:p w:rsidR="00577A7C" w:rsidRPr="00780D37" w:rsidRDefault="00577A7C" w:rsidP="00780D37">
      <w:pPr>
        <w:pStyle w:val="ListParagraph"/>
        <w:numPr>
          <w:ilvl w:val="2"/>
          <w:numId w:val="17"/>
        </w:numPr>
        <w:rPr>
          <w:rFonts w:ascii="Arial" w:hAnsi="Arial" w:cs="Arial"/>
          <w:b/>
          <w:bCs/>
        </w:rPr>
      </w:pPr>
      <w:r w:rsidRPr="00715F19">
        <w:rPr>
          <w:rFonts w:ascii="Arial" w:hAnsi="Arial" w:cs="Arial"/>
          <w:b/>
          <w:bCs/>
        </w:rPr>
        <w:t>MM and WF would agree the agenda</w:t>
      </w:r>
      <w:r>
        <w:rPr>
          <w:rFonts w:ascii="Arial" w:hAnsi="Arial" w:cs="Arial"/>
        </w:rPr>
        <w:t xml:space="preserve"> </w:t>
      </w:r>
    </w:p>
    <w:p w:rsidR="00577A7C" w:rsidRDefault="00577A7C" w:rsidP="00780D37">
      <w:pPr>
        <w:pStyle w:val="ListParagraph"/>
        <w:numPr>
          <w:ilvl w:val="2"/>
          <w:numId w:val="17"/>
        </w:numPr>
        <w:rPr>
          <w:rFonts w:ascii="Arial" w:hAnsi="Arial" w:cs="Arial"/>
          <w:b/>
          <w:bCs/>
        </w:rPr>
      </w:pPr>
      <w:r w:rsidRPr="00780D37">
        <w:rPr>
          <w:rFonts w:ascii="Arial" w:hAnsi="Arial" w:cs="Arial"/>
        </w:rPr>
        <w:t>The working party</w:t>
      </w:r>
      <w:r>
        <w:rPr>
          <w:rFonts w:ascii="Arial" w:hAnsi="Arial" w:cs="Arial"/>
        </w:rPr>
        <w:t xml:space="preserve"> members should provide more ideas on how to widen and engage participation.</w:t>
      </w:r>
      <w:r w:rsidRPr="001113A1">
        <w:rPr>
          <w:rFonts w:ascii="Arial" w:hAnsi="Arial" w:cs="Arial"/>
          <w:b/>
          <w:bCs/>
        </w:rPr>
        <w:t xml:space="preserve"> </w:t>
      </w:r>
    </w:p>
    <w:p w:rsidR="00577A7C" w:rsidRDefault="00577A7C" w:rsidP="00780D37">
      <w:pPr>
        <w:pStyle w:val="ListParagraph"/>
        <w:rPr>
          <w:rFonts w:ascii="Arial" w:hAnsi="Arial" w:cs="Arial"/>
          <w:b/>
          <w:bCs/>
        </w:rPr>
      </w:pPr>
    </w:p>
    <w:p w:rsidR="00577A7C" w:rsidRPr="00780D37" w:rsidRDefault="00577A7C" w:rsidP="00715F19">
      <w:pPr>
        <w:pStyle w:val="ListParagraph"/>
        <w:numPr>
          <w:ilvl w:val="0"/>
          <w:numId w:val="17"/>
        </w:numPr>
        <w:rPr>
          <w:rFonts w:ascii="Arial" w:hAnsi="Arial" w:cs="Arial"/>
        </w:rPr>
      </w:pPr>
      <w:r>
        <w:rPr>
          <w:rFonts w:ascii="Arial" w:hAnsi="Arial" w:cs="Arial"/>
          <w:b/>
          <w:bCs/>
        </w:rPr>
        <w:t>Other business</w:t>
      </w:r>
      <w:r>
        <w:rPr>
          <w:rFonts w:ascii="Arial" w:hAnsi="Arial" w:cs="Arial"/>
        </w:rPr>
        <w:br/>
        <w:t xml:space="preserve">It was </w:t>
      </w:r>
      <w:r>
        <w:rPr>
          <w:rFonts w:ascii="Arial" w:hAnsi="Arial" w:cs="Arial"/>
          <w:b/>
          <w:bCs/>
        </w:rPr>
        <w:t xml:space="preserve">AGREED </w:t>
      </w:r>
    </w:p>
    <w:p w:rsidR="00577A7C" w:rsidRDefault="00577A7C" w:rsidP="00715F19">
      <w:pPr>
        <w:pStyle w:val="ListParagraph"/>
        <w:numPr>
          <w:ilvl w:val="1"/>
          <w:numId w:val="17"/>
        </w:numPr>
        <w:rPr>
          <w:rFonts w:ascii="Arial" w:hAnsi="Arial" w:cs="Arial"/>
        </w:rPr>
      </w:pPr>
      <w:r w:rsidRPr="00715F19">
        <w:rPr>
          <w:rFonts w:ascii="Arial" w:hAnsi="Arial" w:cs="Arial"/>
          <w:b/>
          <w:bCs/>
        </w:rPr>
        <w:t xml:space="preserve">MM should ask </w:t>
      </w:r>
      <w:smartTag w:uri="urn:schemas-microsoft-com:office:smarttags" w:element="time">
        <w:smartTagPr>
          <w:attr w:name="Hour" w:val="2"/>
          <w:attr w:name="Minute" w:val="30"/>
        </w:smartTagPr>
        <w:r w:rsidRPr="00715F19">
          <w:rPr>
            <w:rFonts w:ascii="Arial" w:hAnsi="Arial" w:cs="Arial"/>
            <w:b/>
            <w:bCs/>
          </w:rPr>
          <w:t>Steve Barton</w:t>
        </w:r>
      </w:smartTag>
      <w:r>
        <w:rPr>
          <w:rFonts w:ascii="Arial" w:hAnsi="Arial" w:cs="Arial"/>
        </w:rPr>
        <w:t xml:space="preserve"> about the response to the area application and the timing of further action</w:t>
      </w:r>
    </w:p>
    <w:p w:rsidR="00577A7C" w:rsidRDefault="00577A7C" w:rsidP="00715F19">
      <w:pPr>
        <w:pStyle w:val="ListParagraph"/>
        <w:numPr>
          <w:ilvl w:val="1"/>
          <w:numId w:val="17"/>
        </w:numPr>
        <w:rPr>
          <w:rFonts w:ascii="Arial" w:hAnsi="Arial" w:cs="Arial"/>
        </w:rPr>
      </w:pPr>
      <w:r w:rsidRPr="00715F19">
        <w:rPr>
          <w:rFonts w:ascii="Arial" w:hAnsi="Arial" w:cs="Arial"/>
          <w:b/>
          <w:bCs/>
        </w:rPr>
        <w:t>MM/PS/TM/WF should meet soon</w:t>
      </w:r>
      <w:r>
        <w:rPr>
          <w:rFonts w:ascii="Arial" w:hAnsi="Arial" w:cs="Arial"/>
        </w:rPr>
        <w:t xml:space="preserve"> to resolve outstanding issues on the draft constitution, so that it could be submitted with the application for recognition of the group as an official Neighbourhood Forum.</w:t>
      </w:r>
    </w:p>
    <w:p w:rsidR="00577A7C" w:rsidRDefault="00577A7C" w:rsidP="00715F19">
      <w:pPr>
        <w:pStyle w:val="ListParagraph"/>
        <w:rPr>
          <w:rFonts w:ascii="Arial" w:hAnsi="Arial" w:cs="Arial"/>
        </w:rPr>
      </w:pPr>
    </w:p>
    <w:p w:rsidR="00577A7C" w:rsidRPr="00715F19" w:rsidRDefault="00577A7C" w:rsidP="00715F19">
      <w:pPr>
        <w:pStyle w:val="ListParagraph"/>
        <w:numPr>
          <w:ilvl w:val="0"/>
          <w:numId w:val="17"/>
        </w:numPr>
        <w:rPr>
          <w:rFonts w:ascii="Arial" w:hAnsi="Arial" w:cs="Arial"/>
          <w:sz w:val="20"/>
          <w:szCs w:val="20"/>
        </w:rPr>
      </w:pPr>
      <w:r>
        <w:rPr>
          <w:rFonts w:ascii="Arial" w:hAnsi="Arial" w:cs="Arial"/>
          <w:b/>
          <w:bCs/>
        </w:rPr>
        <w:t>Next meeting</w:t>
      </w:r>
      <w:r>
        <w:rPr>
          <w:rFonts w:ascii="Arial" w:hAnsi="Arial" w:cs="Arial"/>
          <w:b/>
          <w:bCs/>
        </w:rPr>
        <w:br/>
      </w:r>
      <w:r w:rsidRPr="00715F19">
        <w:rPr>
          <w:rFonts w:ascii="Arial" w:hAnsi="Arial" w:cs="Arial"/>
        </w:rPr>
        <w:t xml:space="preserve">The next working group meeting would be at </w:t>
      </w:r>
      <w:smartTag w:uri="urn:schemas-microsoft-com:office:smarttags" w:element="time">
        <w:smartTagPr>
          <w:attr w:name="Hour" w:val="2"/>
          <w:attr w:name="Minute" w:val="30"/>
        </w:smartTagPr>
        <w:r w:rsidRPr="00715F19">
          <w:rPr>
            <w:rFonts w:ascii="Arial" w:hAnsi="Arial" w:cs="Arial"/>
          </w:rPr>
          <w:t>2:30</w:t>
        </w:r>
      </w:smartTag>
      <w:r w:rsidRPr="00715F19">
        <w:rPr>
          <w:rFonts w:ascii="Arial" w:hAnsi="Arial" w:cs="Arial"/>
        </w:rPr>
        <w:t xml:space="preserve"> on</w:t>
      </w:r>
      <w:r>
        <w:rPr>
          <w:rFonts w:ascii="Arial" w:hAnsi="Arial" w:cs="Arial"/>
        </w:rPr>
        <w:t xml:space="preserve"> Wednesday 7 November, </w:t>
      </w:r>
      <w:r>
        <w:rPr>
          <w:rFonts w:ascii="Arial" w:hAnsi="Arial" w:cs="Arial"/>
          <w:b/>
          <w:bCs/>
        </w:rPr>
        <w:t>MM to confirm</w:t>
      </w:r>
      <w:r>
        <w:rPr>
          <w:rFonts w:ascii="Arial" w:hAnsi="Arial" w:cs="Arial"/>
        </w:rPr>
        <w:t xml:space="preserve"> details.</w:t>
      </w:r>
      <w:r w:rsidRPr="00715F19">
        <w:rPr>
          <w:rFonts w:ascii="Arial" w:hAnsi="Arial" w:cs="Arial"/>
        </w:rPr>
        <w:t xml:space="preserve"> </w:t>
      </w:r>
    </w:p>
    <w:p w:rsidR="00577A7C" w:rsidRDefault="00577A7C" w:rsidP="00715F19">
      <w:pPr>
        <w:pStyle w:val="ListParagraph"/>
        <w:ind w:left="0"/>
        <w:rPr>
          <w:rFonts w:ascii="Arial" w:hAnsi="Arial" w:cs="Arial"/>
          <w:sz w:val="20"/>
          <w:szCs w:val="20"/>
        </w:rPr>
      </w:pPr>
    </w:p>
    <w:p w:rsidR="00577A7C" w:rsidRPr="00715F19" w:rsidRDefault="00577A7C" w:rsidP="00715F19">
      <w:pPr>
        <w:pStyle w:val="ListParagraph"/>
        <w:ind w:left="0"/>
        <w:rPr>
          <w:rFonts w:ascii="Arial" w:hAnsi="Arial" w:cs="Arial"/>
          <w:sz w:val="20"/>
          <w:szCs w:val="20"/>
        </w:rPr>
      </w:pPr>
      <w:r>
        <w:rPr>
          <w:rFonts w:ascii="Arial" w:hAnsi="Arial" w:cs="Arial"/>
          <w:sz w:val="20"/>
          <w:szCs w:val="20"/>
        </w:rPr>
        <w:t>AHJM</w:t>
      </w:r>
    </w:p>
    <w:sectPr w:rsidR="00577A7C" w:rsidRPr="00715F19" w:rsidSect="00715F19">
      <w:pgSz w:w="11906" w:h="16838"/>
      <w:pgMar w:top="1440" w:right="1440" w:bottom="87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3CF"/>
    <w:multiLevelType w:val="hybridMultilevel"/>
    <w:tmpl w:val="2BC81BEA"/>
    <w:lvl w:ilvl="0" w:tplc="D024A028">
      <w:start w:val="1"/>
      <w:numFmt w:val="decimal"/>
      <w:lvlText w:val="%1."/>
      <w:lvlJc w:val="left"/>
      <w:pPr>
        <w:ind w:left="765" w:hanging="765"/>
      </w:pPr>
      <w:rPr>
        <w:rFonts w:hint="default"/>
      </w:rPr>
    </w:lvl>
    <w:lvl w:ilvl="1" w:tplc="08090019">
      <w:start w:val="1"/>
      <w:numFmt w:val="lowerLetter"/>
      <w:lvlText w:val="%2."/>
      <w:lvlJc w:val="left"/>
      <w:pPr>
        <w:ind w:left="1080" w:hanging="360"/>
      </w:pPr>
      <w:rPr>
        <w:rFonts w:hint="default"/>
      </w:rPr>
    </w:lvl>
    <w:lvl w:ilvl="2" w:tplc="4EE63FE0">
      <w:start w:val="1"/>
      <w:numFmt w:val="lowerLetter"/>
      <w:lvlText w:val="%3."/>
      <w:lvlJc w:val="left"/>
      <w:pPr>
        <w:ind w:left="2010" w:hanging="390"/>
      </w:pPr>
      <w:rPr>
        <w:rFont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1930DB"/>
    <w:multiLevelType w:val="multilevel"/>
    <w:tmpl w:val="57CCAF02"/>
    <w:lvl w:ilvl="0">
      <w:start w:val="1"/>
      <w:numFmt w:val="decimal"/>
      <w:lvlText w:val="%1."/>
      <w:lvlJc w:val="left"/>
      <w:pPr>
        <w:ind w:left="1125" w:hanging="765"/>
      </w:pPr>
      <w:rPr>
        <w:rFonts w:hint="default"/>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370" w:hanging="39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10D67"/>
    <w:multiLevelType w:val="multilevel"/>
    <w:tmpl w:val="57EC8FFE"/>
    <w:lvl w:ilvl="0">
      <w:start w:val="1"/>
      <w:numFmt w:val="decimal"/>
      <w:lvlText w:val="%1"/>
      <w:lvlJc w:val="left"/>
      <w:pPr>
        <w:tabs>
          <w:tab w:val="num" w:pos="0"/>
        </w:tabs>
        <w:ind w:left="432" w:hanging="432"/>
      </w:pPr>
      <w:rPr>
        <w:rFonts w:hint="default"/>
        <w:position w:val="0"/>
        <w:sz w:val="22"/>
        <w:szCs w:val="22"/>
      </w:rPr>
    </w:lvl>
    <w:lvl w:ilvl="1">
      <w:start w:val="1"/>
      <w:numFmt w:val="lowerLetter"/>
      <w:lvlText w:val="%2."/>
      <w:lvlJc w:val="left"/>
      <w:pPr>
        <w:tabs>
          <w:tab w:val="num" w:pos="360"/>
        </w:tabs>
        <w:ind w:left="1077" w:hanging="357"/>
      </w:pPr>
      <w:rPr>
        <w:rFonts w:hint="default"/>
        <w:color w:val="000000"/>
        <w:position w:val="0"/>
        <w:sz w:val="22"/>
        <w:szCs w:val="22"/>
      </w:rPr>
    </w:lvl>
    <w:lvl w:ilvl="2">
      <w:start w:val="1"/>
      <w:numFmt w:val="lowerRoman"/>
      <w:lvlText w:val="%3."/>
      <w:lvlJc w:val="left"/>
      <w:pPr>
        <w:tabs>
          <w:tab w:val="num" w:pos="360"/>
        </w:tabs>
        <w:ind w:left="1418" w:hanging="341"/>
      </w:pPr>
      <w:rPr>
        <w:rFonts w:hint="default"/>
        <w:b w:val="0"/>
        <w:bCs w:val="0"/>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4"/>
        <w:szCs w:val="24"/>
      </w:rPr>
    </w:lvl>
    <w:lvl w:ilvl="5">
      <w:start w:val="1"/>
      <w:numFmt w:val="lowerRoman"/>
      <w:lvlText w:val="%6."/>
      <w:lvlJc w:val="left"/>
      <w:pPr>
        <w:tabs>
          <w:tab w:val="num" w:pos="360"/>
        </w:tabs>
        <w:ind w:left="360" w:firstLine="3960"/>
      </w:pPr>
      <w:rPr>
        <w:rFonts w:hint="default"/>
        <w:color w:val="000000"/>
        <w:position w:val="0"/>
        <w:sz w:val="24"/>
        <w:szCs w:val="24"/>
      </w:rPr>
    </w:lvl>
    <w:lvl w:ilvl="6">
      <w:start w:val="1"/>
      <w:numFmt w:val="decimal"/>
      <w:isLgl/>
      <w:lvlText w:val="%7."/>
      <w:lvlJc w:val="left"/>
      <w:pPr>
        <w:tabs>
          <w:tab w:val="num" w:pos="360"/>
        </w:tabs>
        <w:ind w:left="360" w:firstLine="4680"/>
      </w:pPr>
      <w:rPr>
        <w:rFonts w:hint="default"/>
        <w:color w:val="000000"/>
        <w:position w:val="0"/>
        <w:sz w:val="24"/>
        <w:szCs w:val="24"/>
      </w:rPr>
    </w:lvl>
    <w:lvl w:ilvl="7">
      <w:start w:val="1"/>
      <w:numFmt w:val="lowerLetter"/>
      <w:lvlText w:val="%8."/>
      <w:lvlJc w:val="left"/>
      <w:pPr>
        <w:tabs>
          <w:tab w:val="num" w:pos="360"/>
        </w:tabs>
        <w:ind w:left="360" w:firstLine="5400"/>
      </w:pPr>
      <w:rPr>
        <w:rFonts w:hint="default"/>
        <w:color w:val="000000"/>
        <w:position w:val="0"/>
        <w:sz w:val="24"/>
        <w:szCs w:val="24"/>
      </w:rPr>
    </w:lvl>
    <w:lvl w:ilvl="8">
      <w:start w:val="1"/>
      <w:numFmt w:val="lowerRoman"/>
      <w:lvlText w:val="%9."/>
      <w:lvlJc w:val="left"/>
      <w:pPr>
        <w:tabs>
          <w:tab w:val="num" w:pos="360"/>
        </w:tabs>
        <w:ind w:left="360" w:firstLine="6120"/>
      </w:pPr>
      <w:rPr>
        <w:rFonts w:hint="default"/>
        <w:color w:val="000000"/>
        <w:position w:val="0"/>
        <w:sz w:val="24"/>
        <w:szCs w:val="24"/>
      </w:rPr>
    </w:lvl>
  </w:abstractNum>
  <w:abstractNum w:abstractNumId="3">
    <w:nsid w:val="0F6C5B5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F50287"/>
    <w:multiLevelType w:val="multilevel"/>
    <w:tmpl w:val="43D25940"/>
    <w:lvl w:ilvl="0">
      <w:start w:val="1"/>
      <w:numFmt w:val="decimal"/>
      <w:lvlText w:val="%1"/>
      <w:lvlJc w:val="left"/>
      <w:pPr>
        <w:tabs>
          <w:tab w:val="num" w:pos="0"/>
        </w:tabs>
        <w:ind w:left="432" w:hanging="432"/>
      </w:pPr>
      <w:rPr>
        <w:rFonts w:hint="default"/>
        <w:position w:val="0"/>
        <w:sz w:val="22"/>
        <w:szCs w:val="22"/>
      </w:rPr>
    </w:lvl>
    <w:lvl w:ilvl="1">
      <w:start w:val="1"/>
      <w:numFmt w:val="lowerLetter"/>
      <w:lvlText w:val="%2."/>
      <w:lvlJc w:val="left"/>
      <w:pPr>
        <w:tabs>
          <w:tab w:val="num" w:pos="360"/>
        </w:tabs>
        <w:ind w:left="1077" w:hanging="357"/>
      </w:pPr>
      <w:rPr>
        <w:rFonts w:hint="default"/>
        <w:color w:val="000000"/>
        <w:position w:val="0"/>
        <w:sz w:val="22"/>
        <w:szCs w:val="22"/>
      </w:rPr>
    </w:lvl>
    <w:lvl w:ilvl="2">
      <w:start w:val="1"/>
      <w:numFmt w:val="lowerRoman"/>
      <w:lvlText w:val="%3."/>
      <w:lvlJc w:val="left"/>
      <w:pPr>
        <w:tabs>
          <w:tab w:val="num" w:pos="360"/>
        </w:tabs>
        <w:ind w:left="1418" w:hanging="341"/>
      </w:pPr>
      <w:rPr>
        <w:rFonts w:hint="default"/>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4"/>
        <w:szCs w:val="24"/>
      </w:rPr>
    </w:lvl>
    <w:lvl w:ilvl="5">
      <w:start w:val="1"/>
      <w:numFmt w:val="lowerRoman"/>
      <w:lvlText w:val="%6."/>
      <w:lvlJc w:val="left"/>
      <w:pPr>
        <w:tabs>
          <w:tab w:val="num" w:pos="360"/>
        </w:tabs>
        <w:ind w:left="360" w:firstLine="3960"/>
      </w:pPr>
      <w:rPr>
        <w:rFonts w:hint="default"/>
        <w:color w:val="000000"/>
        <w:position w:val="0"/>
        <w:sz w:val="24"/>
        <w:szCs w:val="24"/>
      </w:rPr>
    </w:lvl>
    <w:lvl w:ilvl="6">
      <w:start w:val="1"/>
      <w:numFmt w:val="decimal"/>
      <w:isLgl/>
      <w:lvlText w:val="%7."/>
      <w:lvlJc w:val="left"/>
      <w:pPr>
        <w:tabs>
          <w:tab w:val="num" w:pos="360"/>
        </w:tabs>
        <w:ind w:left="360" w:firstLine="4680"/>
      </w:pPr>
      <w:rPr>
        <w:rFonts w:hint="default"/>
        <w:color w:val="000000"/>
        <w:position w:val="0"/>
        <w:sz w:val="24"/>
        <w:szCs w:val="24"/>
      </w:rPr>
    </w:lvl>
    <w:lvl w:ilvl="7">
      <w:start w:val="1"/>
      <w:numFmt w:val="lowerLetter"/>
      <w:lvlText w:val="%8."/>
      <w:lvlJc w:val="left"/>
      <w:pPr>
        <w:tabs>
          <w:tab w:val="num" w:pos="360"/>
        </w:tabs>
        <w:ind w:left="360" w:firstLine="5400"/>
      </w:pPr>
      <w:rPr>
        <w:rFonts w:hint="default"/>
        <w:color w:val="000000"/>
        <w:position w:val="0"/>
        <w:sz w:val="24"/>
        <w:szCs w:val="24"/>
      </w:rPr>
    </w:lvl>
    <w:lvl w:ilvl="8">
      <w:start w:val="1"/>
      <w:numFmt w:val="lowerRoman"/>
      <w:lvlText w:val="%9."/>
      <w:lvlJc w:val="left"/>
      <w:pPr>
        <w:tabs>
          <w:tab w:val="num" w:pos="360"/>
        </w:tabs>
        <w:ind w:left="360" w:firstLine="6120"/>
      </w:pPr>
      <w:rPr>
        <w:rFonts w:hint="default"/>
        <w:color w:val="000000"/>
        <w:position w:val="0"/>
        <w:sz w:val="24"/>
        <w:szCs w:val="24"/>
      </w:rPr>
    </w:lvl>
  </w:abstractNum>
  <w:abstractNum w:abstractNumId="5">
    <w:nsid w:val="14604A3C"/>
    <w:multiLevelType w:val="hybridMultilevel"/>
    <w:tmpl w:val="312CD162"/>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nsid w:val="1AA26BE3"/>
    <w:multiLevelType w:val="multilevel"/>
    <w:tmpl w:val="43D25940"/>
    <w:lvl w:ilvl="0">
      <w:start w:val="1"/>
      <w:numFmt w:val="decimal"/>
      <w:lvlText w:val="%1"/>
      <w:lvlJc w:val="left"/>
      <w:pPr>
        <w:tabs>
          <w:tab w:val="num" w:pos="0"/>
        </w:tabs>
        <w:ind w:left="432" w:hanging="432"/>
      </w:pPr>
      <w:rPr>
        <w:rFonts w:hint="default"/>
        <w:position w:val="0"/>
        <w:sz w:val="22"/>
        <w:szCs w:val="22"/>
      </w:rPr>
    </w:lvl>
    <w:lvl w:ilvl="1">
      <w:start w:val="1"/>
      <w:numFmt w:val="lowerLetter"/>
      <w:lvlText w:val="%2."/>
      <w:lvlJc w:val="left"/>
      <w:pPr>
        <w:tabs>
          <w:tab w:val="num" w:pos="360"/>
        </w:tabs>
        <w:ind w:left="1077" w:hanging="357"/>
      </w:pPr>
      <w:rPr>
        <w:rFonts w:hint="default"/>
        <w:color w:val="000000"/>
        <w:position w:val="0"/>
        <w:sz w:val="22"/>
        <w:szCs w:val="22"/>
      </w:rPr>
    </w:lvl>
    <w:lvl w:ilvl="2">
      <w:start w:val="1"/>
      <w:numFmt w:val="lowerRoman"/>
      <w:lvlText w:val="%3."/>
      <w:lvlJc w:val="left"/>
      <w:pPr>
        <w:tabs>
          <w:tab w:val="num" w:pos="360"/>
        </w:tabs>
        <w:ind w:left="1418" w:hanging="341"/>
      </w:pPr>
      <w:rPr>
        <w:rFonts w:hint="default"/>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4"/>
        <w:szCs w:val="24"/>
      </w:rPr>
    </w:lvl>
    <w:lvl w:ilvl="5">
      <w:start w:val="1"/>
      <w:numFmt w:val="lowerRoman"/>
      <w:lvlText w:val="%6."/>
      <w:lvlJc w:val="left"/>
      <w:pPr>
        <w:tabs>
          <w:tab w:val="num" w:pos="360"/>
        </w:tabs>
        <w:ind w:left="360" w:firstLine="3960"/>
      </w:pPr>
      <w:rPr>
        <w:rFonts w:hint="default"/>
        <w:color w:val="000000"/>
        <w:position w:val="0"/>
        <w:sz w:val="24"/>
        <w:szCs w:val="24"/>
      </w:rPr>
    </w:lvl>
    <w:lvl w:ilvl="6">
      <w:start w:val="1"/>
      <w:numFmt w:val="decimal"/>
      <w:isLgl/>
      <w:lvlText w:val="%7."/>
      <w:lvlJc w:val="left"/>
      <w:pPr>
        <w:tabs>
          <w:tab w:val="num" w:pos="360"/>
        </w:tabs>
        <w:ind w:left="360" w:firstLine="4680"/>
      </w:pPr>
      <w:rPr>
        <w:rFonts w:hint="default"/>
        <w:color w:val="000000"/>
        <w:position w:val="0"/>
        <w:sz w:val="24"/>
        <w:szCs w:val="24"/>
      </w:rPr>
    </w:lvl>
    <w:lvl w:ilvl="7">
      <w:start w:val="1"/>
      <w:numFmt w:val="lowerLetter"/>
      <w:lvlText w:val="%8."/>
      <w:lvlJc w:val="left"/>
      <w:pPr>
        <w:tabs>
          <w:tab w:val="num" w:pos="360"/>
        </w:tabs>
        <w:ind w:left="360" w:firstLine="5400"/>
      </w:pPr>
      <w:rPr>
        <w:rFonts w:hint="default"/>
        <w:color w:val="000000"/>
        <w:position w:val="0"/>
        <w:sz w:val="24"/>
        <w:szCs w:val="24"/>
      </w:rPr>
    </w:lvl>
    <w:lvl w:ilvl="8">
      <w:start w:val="1"/>
      <w:numFmt w:val="lowerRoman"/>
      <w:lvlText w:val="%9."/>
      <w:lvlJc w:val="left"/>
      <w:pPr>
        <w:tabs>
          <w:tab w:val="num" w:pos="360"/>
        </w:tabs>
        <w:ind w:left="360" w:firstLine="6120"/>
      </w:pPr>
      <w:rPr>
        <w:rFonts w:hint="default"/>
        <w:color w:val="000000"/>
        <w:position w:val="0"/>
        <w:sz w:val="24"/>
        <w:szCs w:val="24"/>
      </w:rPr>
    </w:lvl>
  </w:abstractNum>
  <w:abstractNum w:abstractNumId="7">
    <w:nsid w:val="1CBB78AC"/>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48241A"/>
    <w:multiLevelType w:val="hybridMultilevel"/>
    <w:tmpl w:val="53C646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71048B1"/>
    <w:multiLevelType w:val="multilevel"/>
    <w:tmpl w:val="43D25940"/>
    <w:lvl w:ilvl="0">
      <w:start w:val="1"/>
      <w:numFmt w:val="decimal"/>
      <w:lvlText w:val="%1"/>
      <w:lvlJc w:val="left"/>
      <w:pPr>
        <w:tabs>
          <w:tab w:val="num" w:pos="0"/>
        </w:tabs>
        <w:ind w:left="432" w:hanging="432"/>
      </w:pPr>
      <w:rPr>
        <w:rFonts w:hint="default"/>
        <w:position w:val="0"/>
        <w:sz w:val="22"/>
        <w:szCs w:val="22"/>
      </w:rPr>
    </w:lvl>
    <w:lvl w:ilvl="1">
      <w:start w:val="1"/>
      <w:numFmt w:val="lowerLetter"/>
      <w:lvlText w:val="%2."/>
      <w:lvlJc w:val="left"/>
      <w:pPr>
        <w:tabs>
          <w:tab w:val="num" w:pos="360"/>
        </w:tabs>
        <w:ind w:left="1077" w:hanging="357"/>
      </w:pPr>
      <w:rPr>
        <w:rFonts w:hint="default"/>
        <w:color w:val="000000"/>
        <w:position w:val="0"/>
        <w:sz w:val="22"/>
        <w:szCs w:val="22"/>
      </w:rPr>
    </w:lvl>
    <w:lvl w:ilvl="2">
      <w:start w:val="1"/>
      <w:numFmt w:val="lowerRoman"/>
      <w:lvlText w:val="%3."/>
      <w:lvlJc w:val="left"/>
      <w:pPr>
        <w:tabs>
          <w:tab w:val="num" w:pos="360"/>
        </w:tabs>
        <w:ind w:left="1418" w:hanging="341"/>
      </w:pPr>
      <w:rPr>
        <w:rFonts w:hint="default"/>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4"/>
        <w:szCs w:val="24"/>
      </w:rPr>
    </w:lvl>
    <w:lvl w:ilvl="5">
      <w:start w:val="1"/>
      <w:numFmt w:val="lowerRoman"/>
      <w:lvlText w:val="%6."/>
      <w:lvlJc w:val="left"/>
      <w:pPr>
        <w:tabs>
          <w:tab w:val="num" w:pos="360"/>
        </w:tabs>
        <w:ind w:left="360" w:firstLine="3960"/>
      </w:pPr>
      <w:rPr>
        <w:rFonts w:hint="default"/>
        <w:color w:val="000000"/>
        <w:position w:val="0"/>
        <w:sz w:val="24"/>
        <w:szCs w:val="24"/>
      </w:rPr>
    </w:lvl>
    <w:lvl w:ilvl="6">
      <w:start w:val="1"/>
      <w:numFmt w:val="decimal"/>
      <w:isLgl/>
      <w:lvlText w:val="%7."/>
      <w:lvlJc w:val="left"/>
      <w:pPr>
        <w:tabs>
          <w:tab w:val="num" w:pos="360"/>
        </w:tabs>
        <w:ind w:left="360" w:firstLine="4680"/>
      </w:pPr>
      <w:rPr>
        <w:rFonts w:hint="default"/>
        <w:color w:val="000000"/>
        <w:position w:val="0"/>
        <w:sz w:val="24"/>
        <w:szCs w:val="24"/>
      </w:rPr>
    </w:lvl>
    <w:lvl w:ilvl="7">
      <w:start w:val="1"/>
      <w:numFmt w:val="lowerLetter"/>
      <w:lvlText w:val="%8."/>
      <w:lvlJc w:val="left"/>
      <w:pPr>
        <w:tabs>
          <w:tab w:val="num" w:pos="360"/>
        </w:tabs>
        <w:ind w:left="360" w:firstLine="5400"/>
      </w:pPr>
      <w:rPr>
        <w:rFonts w:hint="default"/>
        <w:color w:val="000000"/>
        <w:position w:val="0"/>
        <w:sz w:val="24"/>
        <w:szCs w:val="24"/>
      </w:rPr>
    </w:lvl>
    <w:lvl w:ilvl="8">
      <w:start w:val="1"/>
      <w:numFmt w:val="lowerRoman"/>
      <w:lvlText w:val="%9."/>
      <w:lvlJc w:val="left"/>
      <w:pPr>
        <w:tabs>
          <w:tab w:val="num" w:pos="360"/>
        </w:tabs>
        <w:ind w:left="360" w:firstLine="6120"/>
      </w:pPr>
      <w:rPr>
        <w:rFonts w:hint="default"/>
        <w:color w:val="000000"/>
        <w:position w:val="0"/>
        <w:sz w:val="24"/>
        <w:szCs w:val="24"/>
      </w:rPr>
    </w:lvl>
  </w:abstractNum>
  <w:abstractNum w:abstractNumId="10">
    <w:nsid w:val="27CE45C5"/>
    <w:multiLevelType w:val="hybridMultilevel"/>
    <w:tmpl w:val="614ADD58"/>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nsid w:val="28841A88"/>
    <w:multiLevelType w:val="hybridMultilevel"/>
    <w:tmpl w:val="0F383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E633F"/>
    <w:multiLevelType w:val="hybridMultilevel"/>
    <w:tmpl w:val="53C64648"/>
    <w:lvl w:ilvl="0" w:tplc="08090019">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nsid w:val="320C21B1"/>
    <w:multiLevelType w:val="hybridMultilevel"/>
    <w:tmpl w:val="4ACA9F4C"/>
    <w:lvl w:ilvl="0" w:tplc="08090019">
      <w:start w:val="1"/>
      <w:numFmt w:val="lowerLetter"/>
      <w:lvlText w:val="%1."/>
      <w:lvlJc w:val="left"/>
      <w:pPr>
        <w:ind w:left="180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F492123"/>
    <w:multiLevelType w:val="hybridMultilevel"/>
    <w:tmpl w:val="EFC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46A1548B"/>
    <w:multiLevelType w:val="hybridMultilevel"/>
    <w:tmpl w:val="37AC3FE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6">
    <w:nsid w:val="4ECF293B"/>
    <w:multiLevelType w:val="multilevel"/>
    <w:tmpl w:val="43D25940"/>
    <w:lvl w:ilvl="0">
      <w:start w:val="1"/>
      <w:numFmt w:val="decimal"/>
      <w:lvlText w:val="%1"/>
      <w:lvlJc w:val="left"/>
      <w:pPr>
        <w:tabs>
          <w:tab w:val="num" w:pos="0"/>
        </w:tabs>
        <w:ind w:left="432" w:hanging="432"/>
      </w:pPr>
      <w:rPr>
        <w:rFonts w:hint="default"/>
        <w:position w:val="0"/>
        <w:sz w:val="22"/>
        <w:szCs w:val="22"/>
      </w:rPr>
    </w:lvl>
    <w:lvl w:ilvl="1">
      <w:start w:val="1"/>
      <w:numFmt w:val="lowerLetter"/>
      <w:lvlText w:val="%2."/>
      <w:lvlJc w:val="left"/>
      <w:pPr>
        <w:tabs>
          <w:tab w:val="num" w:pos="360"/>
        </w:tabs>
        <w:ind w:left="1077" w:hanging="357"/>
      </w:pPr>
      <w:rPr>
        <w:rFonts w:hint="default"/>
        <w:color w:val="000000"/>
        <w:position w:val="0"/>
        <w:sz w:val="22"/>
        <w:szCs w:val="22"/>
      </w:rPr>
    </w:lvl>
    <w:lvl w:ilvl="2">
      <w:start w:val="1"/>
      <w:numFmt w:val="lowerRoman"/>
      <w:lvlText w:val="%3."/>
      <w:lvlJc w:val="left"/>
      <w:pPr>
        <w:tabs>
          <w:tab w:val="num" w:pos="360"/>
        </w:tabs>
        <w:ind w:left="1418" w:hanging="341"/>
      </w:pPr>
      <w:rPr>
        <w:rFonts w:hint="default"/>
        <w:color w:val="000000"/>
        <w:position w:val="0"/>
        <w:sz w:val="24"/>
        <w:szCs w:val="24"/>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4"/>
        <w:szCs w:val="24"/>
      </w:rPr>
    </w:lvl>
    <w:lvl w:ilvl="5">
      <w:start w:val="1"/>
      <w:numFmt w:val="lowerRoman"/>
      <w:lvlText w:val="%6."/>
      <w:lvlJc w:val="left"/>
      <w:pPr>
        <w:tabs>
          <w:tab w:val="num" w:pos="360"/>
        </w:tabs>
        <w:ind w:left="360" w:firstLine="3960"/>
      </w:pPr>
      <w:rPr>
        <w:rFonts w:hint="default"/>
        <w:color w:val="000000"/>
        <w:position w:val="0"/>
        <w:sz w:val="24"/>
        <w:szCs w:val="24"/>
      </w:rPr>
    </w:lvl>
    <w:lvl w:ilvl="6">
      <w:start w:val="1"/>
      <w:numFmt w:val="decimal"/>
      <w:isLgl/>
      <w:lvlText w:val="%7."/>
      <w:lvlJc w:val="left"/>
      <w:pPr>
        <w:tabs>
          <w:tab w:val="num" w:pos="360"/>
        </w:tabs>
        <w:ind w:left="360" w:firstLine="4680"/>
      </w:pPr>
      <w:rPr>
        <w:rFonts w:hint="default"/>
        <w:color w:val="000000"/>
        <w:position w:val="0"/>
        <w:sz w:val="24"/>
        <w:szCs w:val="24"/>
      </w:rPr>
    </w:lvl>
    <w:lvl w:ilvl="7">
      <w:start w:val="1"/>
      <w:numFmt w:val="lowerLetter"/>
      <w:lvlText w:val="%8."/>
      <w:lvlJc w:val="left"/>
      <w:pPr>
        <w:tabs>
          <w:tab w:val="num" w:pos="360"/>
        </w:tabs>
        <w:ind w:left="360" w:firstLine="5400"/>
      </w:pPr>
      <w:rPr>
        <w:rFonts w:hint="default"/>
        <w:color w:val="000000"/>
        <w:position w:val="0"/>
        <w:sz w:val="24"/>
        <w:szCs w:val="24"/>
      </w:rPr>
    </w:lvl>
    <w:lvl w:ilvl="8">
      <w:start w:val="1"/>
      <w:numFmt w:val="lowerRoman"/>
      <w:lvlText w:val="%9."/>
      <w:lvlJc w:val="left"/>
      <w:pPr>
        <w:tabs>
          <w:tab w:val="num" w:pos="360"/>
        </w:tabs>
        <w:ind w:left="360" w:firstLine="6120"/>
      </w:pPr>
      <w:rPr>
        <w:rFonts w:hint="default"/>
        <w:color w:val="000000"/>
        <w:position w:val="0"/>
        <w:sz w:val="24"/>
        <w:szCs w:val="24"/>
      </w:rPr>
    </w:lvl>
  </w:abstractNum>
  <w:abstractNum w:abstractNumId="17">
    <w:nsid w:val="4F606E78"/>
    <w:multiLevelType w:val="hybridMultilevel"/>
    <w:tmpl w:val="87F4239C"/>
    <w:lvl w:ilvl="0" w:tplc="08090001">
      <w:start w:val="1"/>
      <w:numFmt w:val="bullet"/>
      <w:lvlText w:val=""/>
      <w:lvlJc w:val="left"/>
      <w:pPr>
        <w:tabs>
          <w:tab w:val="num" w:pos="1485"/>
        </w:tabs>
        <w:ind w:left="1485" w:hanging="360"/>
      </w:pPr>
      <w:rPr>
        <w:rFonts w:ascii="Symbol" w:hAnsi="Symbol" w:cs="Symbol" w:hint="default"/>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cs="Wingdings" w:hint="default"/>
      </w:rPr>
    </w:lvl>
    <w:lvl w:ilvl="3" w:tplc="08090001" w:tentative="1">
      <w:start w:val="1"/>
      <w:numFmt w:val="bullet"/>
      <w:lvlText w:val=""/>
      <w:lvlJc w:val="left"/>
      <w:pPr>
        <w:tabs>
          <w:tab w:val="num" w:pos="3645"/>
        </w:tabs>
        <w:ind w:left="3645" w:hanging="360"/>
      </w:pPr>
      <w:rPr>
        <w:rFonts w:ascii="Symbol" w:hAnsi="Symbol" w:cs="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cs="Wingdings" w:hint="default"/>
      </w:rPr>
    </w:lvl>
    <w:lvl w:ilvl="6" w:tplc="08090001" w:tentative="1">
      <w:start w:val="1"/>
      <w:numFmt w:val="bullet"/>
      <w:lvlText w:val=""/>
      <w:lvlJc w:val="left"/>
      <w:pPr>
        <w:tabs>
          <w:tab w:val="num" w:pos="5805"/>
        </w:tabs>
        <w:ind w:left="5805" w:hanging="360"/>
      </w:pPr>
      <w:rPr>
        <w:rFonts w:ascii="Symbol" w:hAnsi="Symbol" w:cs="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cs="Wingdings" w:hint="default"/>
      </w:rPr>
    </w:lvl>
  </w:abstractNum>
  <w:abstractNum w:abstractNumId="18">
    <w:nsid w:val="51934D57"/>
    <w:multiLevelType w:val="hybridMultilevel"/>
    <w:tmpl w:val="57CCAF02"/>
    <w:lvl w:ilvl="0" w:tplc="D024A028">
      <w:start w:val="1"/>
      <w:numFmt w:val="decimal"/>
      <w:lvlText w:val="%1."/>
      <w:lvlJc w:val="left"/>
      <w:pPr>
        <w:ind w:left="1125" w:hanging="765"/>
      </w:pPr>
      <w:rPr>
        <w:rFonts w:hint="default"/>
      </w:rPr>
    </w:lvl>
    <w:lvl w:ilvl="1" w:tplc="1B4EF556">
      <w:start w:val="5"/>
      <w:numFmt w:val="bullet"/>
      <w:lvlText w:val="-"/>
      <w:lvlJc w:val="left"/>
      <w:pPr>
        <w:ind w:left="1440" w:hanging="360"/>
      </w:pPr>
      <w:rPr>
        <w:rFonts w:ascii="Times New Roman" w:eastAsia="Times New Roman" w:hAnsi="Times New Roman" w:hint="default"/>
      </w:rPr>
    </w:lvl>
    <w:lvl w:ilvl="2" w:tplc="4EE63FE0">
      <w:start w:val="1"/>
      <w:numFmt w:val="lowerLetter"/>
      <w:lvlText w:val="%3."/>
      <w:lvlJc w:val="left"/>
      <w:pPr>
        <w:ind w:left="2370" w:hanging="39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EF083D"/>
    <w:multiLevelType w:val="hybridMultilevel"/>
    <w:tmpl w:val="4ACA9F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1065E5A"/>
    <w:multiLevelType w:val="hybridMultilevel"/>
    <w:tmpl w:val="D13436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85222BD"/>
    <w:multiLevelType w:val="hybridMultilevel"/>
    <w:tmpl w:val="D3BA2D7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1"/>
  </w:num>
  <w:num w:numId="2">
    <w:abstractNumId w:val="18"/>
  </w:num>
  <w:num w:numId="3">
    <w:abstractNumId w:val="1"/>
  </w:num>
  <w:num w:numId="4">
    <w:abstractNumId w:val="5"/>
  </w:num>
  <w:num w:numId="5">
    <w:abstractNumId w:val="10"/>
  </w:num>
  <w:num w:numId="6">
    <w:abstractNumId w:val="20"/>
  </w:num>
  <w:num w:numId="7">
    <w:abstractNumId w:val="7"/>
  </w:num>
  <w:num w:numId="8">
    <w:abstractNumId w:val="19"/>
  </w:num>
  <w:num w:numId="9">
    <w:abstractNumId w:val="13"/>
  </w:num>
  <w:num w:numId="10">
    <w:abstractNumId w:val="0"/>
  </w:num>
  <w:num w:numId="11">
    <w:abstractNumId w:val="12"/>
  </w:num>
  <w:num w:numId="12">
    <w:abstractNumId w:val="8"/>
  </w:num>
  <w:num w:numId="13">
    <w:abstractNumId w:val="21"/>
  </w:num>
  <w:num w:numId="14">
    <w:abstractNumId w:val="14"/>
  </w:num>
  <w:num w:numId="15">
    <w:abstractNumId w:val="15"/>
  </w:num>
  <w:num w:numId="16">
    <w:abstractNumId w:val="17"/>
  </w:num>
  <w:num w:numId="17">
    <w:abstractNumId w:val="2"/>
  </w:num>
  <w:num w:numId="18">
    <w:abstractNumId w:val="3"/>
  </w:num>
  <w:num w:numId="19">
    <w:abstractNumId w:val="16"/>
  </w:num>
  <w:num w:numId="20">
    <w:abstractNumId w:val="4"/>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746"/>
    <w:rsid w:val="00015DA6"/>
    <w:rsid w:val="00061F59"/>
    <w:rsid w:val="00097B08"/>
    <w:rsid w:val="000C0479"/>
    <w:rsid w:val="001113A1"/>
    <w:rsid w:val="00121179"/>
    <w:rsid w:val="001365DE"/>
    <w:rsid w:val="001C0DED"/>
    <w:rsid w:val="002256D8"/>
    <w:rsid w:val="00234319"/>
    <w:rsid w:val="00250341"/>
    <w:rsid w:val="002840BD"/>
    <w:rsid w:val="0028563B"/>
    <w:rsid w:val="00300F31"/>
    <w:rsid w:val="00325438"/>
    <w:rsid w:val="003B63B1"/>
    <w:rsid w:val="00483F5D"/>
    <w:rsid w:val="004848BB"/>
    <w:rsid w:val="004F0D0F"/>
    <w:rsid w:val="004F68C4"/>
    <w:rsid w:val="004F714F"/>
    <w:rsid w:val="004F7720"/>
    <w:rsid w:val="005244E2"/>
    <w:rsid w:val="00537A7B"/>
    <w:rsid w:val="0056054E"/>
    <w:rsid w:val="00565958"/>
    <w:rsid w:val="00567746"/>
    <w:rsid w:val="00577A7C"/>
    <w:rsid w:val="005A54E0"/>
    <w:rsid w:val="005A5F45"/>
    <w:rsid w:val="005C6063"/>
    <w:rsid w:val="00655EF1"/>
    <w:rsid w:val="0065759A"/>
    <w:rsid w:val="0069153B"/>
    <w:rsid w:val="00715F19"/>
    <w:rsid w:val="00761DFF"/>
    <w:rsid w:val="00774696"/>
    <w:rsid w:val="00780D37"/>
    <w:rsid w:val="007D1F26"/>
    <w:rsid w:val="00803DCB"/>
    <w:rsid w:val="00826FB5"/>
    <w:rsid w:val="008278C8"/>
    <w:rsid w:val="0084457E"/>
    <w:rsid w:val="008B61D7"/>
    <w:rsid w:val="008C6D1C"/>
    <w:rsid w:val="008E50AA"/>
    <w:rsid w:val="008F5DB3"/>
    <w:rsid w:val="008F7AE8"/>
    <w:rsid w:val="00915D8D"/>
    <w:rsid w:val="00960255"/>
    <w:rsid w:val="009E7C30"/>
    <w:rsid w:val="009F6CC6"/>
    <w:rsid w:val="00A700D2"/>
    <w:rsid w:val="00AE4A84"/>
    <w:rsid w:val="00B1005B"/>
    <w:rsid w:val="00B258E3"/>
    <w:rsid w:val="00B40440"/>
    <w:rsid w:val="00B40D78"/>
    <w:rsid w:val="00B63453"/>
    <w:rsid w:val="00B80564"/>
    <w:rsid w:val="00BA24B1"/>
    <w:rsid w:val="00BC20DE"/>
    <w:rsid w:val="00BF2A2D"/>
    <w:rsid w:val="00BF6614"/>
    <w:rsid w:val="00C37E2A"/>
    <w:rsid w:val="00C44AA2"/>
    <w:rsid w:val="00C87BDC"/>
    <w:rsid w:val="00CC05AB"/>
    <w:rsid w:val="00CD2F5E"/>
    <w:rsid w:val="00CD6A52"/>
    <w:rsid w:val="00D00EC3"/>
    <w:rsid w:val="00D3308E"/>
    <w:rsid w:val="00D370E4"/>
    <w:rsid w:val="00D61E3C"/>
    <w:rsid w:val="00D76F1A"/>
    <w:rsid w:val="00D8523B"/>
    <w:rsid w:val="00DA37B1"/>
    <w:rsid w:val="00DC561B"/>
    <w:rsid w:val="00E20D88"/>
    <w:rsid w:val="00E402FC"/>
    <w:rsid w:val="00E73DA2"/>
    <w:rsid w:val="00E74E1E"/>
    <w:rsid w:val="00F03FE7"/>
    <w:rsid w:val="00F043E7"/>
    <w:rsid w:val="00F237E3"/>
    <w:rsid w:val="00F24990"/>
    <w:rsid w:val="00F54A09"/>
    <w:rsid w:val="00F75095"/>
    <w:rsid w:val="00F77F91"/>
    <w:rsid w:val="00F8689D"/>
    <w:rsid w:val="00F90C99"/>
    <w:rsid w:val="00FB0318"/>
    <w:rsid w:val="00FB4832"/>
    <w:rsid w:val="00FD3B7B"/>
    <w:rsid w:val="00FD46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746"/>
    <w:rPr>
      <w:rFonts w:ascii="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58E3"/>
    <w:pPr>
      <w:ind w:left="720"/>
      <w:contextualSpacing/>
    </w:pPr>
  </w:style>
  <w:style w:type="paragraph" w:styleId="BalloonText">
    <w:name w:val="Balloon Text"/>
    <w:basedOn w:val="Normal"/>
    <w:link w:val="BalloonTextChar"/>
    <w:uiPriority w:val="99"/>
    <w:semiHidden/>
    <w:rsid w:val="00F8689D"/>
    <w:rPr>
      <w:rFonts w:ascii="Tahoma" w:hAnsi="Tahoma" w:cs="Tahoma"/>
      <w:sz w:val="16"/>
      <w:szCs w:val="16"/>
    </w:rPr>
  </w:style>
  <w:style w:type="character" w:customStyle="1" w:styleId="BalloonTextChar">
    <w:name w:val="Balloon Text Char"/>
    <w:basedOn w:val="DefaultParagraphFont"/>
    <w:link w:val="BalloonText"/>
    <w:uiPriority w:val="99"/>
    <w:semiHidden/>
    <w:rsid w:val="004848BB"/>
    <w:rPr>
      <w:rFonts w:ascii="Times New Roman" w:hAnsi="Times New Roman" w:cs="Times New Roman"/>
      <w:sz w:val="2"/>
      <w:szCs w:val="2"/>
      <w:lang w:val="en-GB" w:eastAsia="en-GB"/>
    </w:rPr>
  </w:style>
</w:styles>
</file>

<file path=word/webSettings.xml><?xml version="1.0" encoding="utf-8"?>
<w:webSettings xmlns:r="http://schemas.openxmlformats.org/officeDocument/2006/relationships" xmlns:w="http://schemas.openxmlformats.org/wordprocessingml/2006/main">
  <w:divs>
    <w:div w:id="615142096">
      <w:marLeft w:val="0"/>
      <w:marRight w:val="0"/>
      <w:marTop w:val="0"/>
      <w:marBottom w:val="0"/>
      <w:divBdr>
        <w:top w:val="none" w:sz="0" w:space="0" w:color="auto"/>
        <w:left w:val="none" w:sz="0" w:space="0" w:color="auto"/>
        <w:bottom w:val="none" w:sz="0" w:space="0" w:color="auto"/>
        <w:right w:val="none" w:sz="0" w:space="0" w:color="auto"/>
      </w:divBdr>
    </w:div>
    <w:div w:id="6151420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700</Words>
  <Characters>3990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Ealing Neighbourhood Forum  Working Group</dc:title>
  <dc:subject/>
  <dc:creator>Will</dc:creator>
  <cp:keywords/>
  <dc:description/>
  <cp:lastModifiedBy>Tony</cp:lastModifiedBy>
  <cp:revision>3</cp:revision>
  <dcterms:created xsi:type="dcterms:W3CDTF">2012-10-10T11:49:00Z</dcterms:created>
  <dcterms:modified xsi:type="dcterms:W3CDTF">2012-10-14T16:21:00Z</dcterms:modified>
</cp:coreProperties>
</file>